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207F4" w14:textId="77777777" w:rsidR="004E32ED" w:rsidRPr="00AB2B59" w:rsidRDefault="00070098" w:rsidP="00D25C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2B59">
        <w:rPr>
          <w:rFonts w:ascii="Times New Roman" w:hAnsi="Times New Roman" w:cs="Times New Roman"/>
          <w:b/>
          <w:sz w:val="40"/>
          <w:szCs w:val="40"/>
        </w:rPr>
        <w:t>ZÁPIS</w:t>
      </w:r>
    </w:p>
    <w:p w14:paraId="4D37DB87" w14:textId="414802A1" w:rsidR="00812792" w:rsidRPr="0030323B" w:rsidRDefault="006403B9" w:rsidP="00D2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 xml:space="preserve"> </w:t>
      </w:r>
      <w:r w:rsidR="004E32ED" w:rsidRPr="0030323B">
        <w:rPr>
          <w:rFonts w:ascii="Times New Roman" w:hAnsi="Times New Roman" w:cs="Times New Roman"/>
          <w:sz w:val="24"/>
          <w:szCs w:val="24"/>
        </w:rPr>
        <w:t xml:space="preserve">z jednání </w:t>
      </w:r>
      <w:r w:rsidR="00333017" w:rsidRPr="0030323B">
        <w:rPr>
          <w:rFonts w:ascii="Times New Roman" w:hAnsi="Times New Roman" w:cs="Times New Roman"/>
          <w:sz w:val="24"/>
          <w:szCs w:val="24"/>
        </w:rPr>
        <w:t>rady</w:t>
      </w:r>
      <w:r w:rsidR="004E32ED" w:rsidRPr="0030323B">
        <w:rPr>
          <w:rFonts w:ascii="Times New Roman" w:hAnsi="Times New Roman" w:cs="Times New Roman"/>
          <w:sz w:val="24"/>
          <w:szCs w:val="24"/>
        </w:rPr>
        <w:t xml:space="preserve"> Morav</w:t>
      </w:r>
      <w:r w:rsidR="00C36A8B" w:rsidRPr="0030323B">
        <w:rPr>
          <w:rFonts w:ascii="Times New Roman" w:hAnsi="Times New Roman" w:cs="Times New Roman"/>
          <w:sz w:val="24"/>
          <w:szCs w:val="24"/>
        </w:rPr>
        <w:t>skobudějovického mikroregionu 20</w:t>
      </w:r>
      <w:r w:rsidRPr="0030323B">
        <w:rPr>
          <w:rFonts w:ascii="Times New Roman" w:hAnsi="Times New Roman" w:cs="Times New Roman"/>
          <w:sz w:val="24"/>
          <w:szCs w:val="24"/>
        </w:rPr>
        <w:t>.</w:t>
      </w:r>
      <w:r w:rsidR="00D57042" w:rsidRPr="0030323B">
        <w:rPr>
          <w:rFonts w:ascii="Times New Roman" w:hAnsi="Times New Roman" w:cs="Times New Roman"/>
          <w:sz w:val="24"/>
          <w:szCs w:val="24"/>
        </w:rPr>
        <w:t xml:space="preserve"> </w:t>
      </w:r>
      <w:r w:rsidR="00C36A8B" w:rsidRPr="0030323B">
        <w:rPr>
          <w:rFonts w:ascii="Times New Roman" w:hAnsi="Times New Roman" w:cs="Times New Roman"/>
          <w:sz w:val="24"/>
          <w:szCs w:val="24"/>
        </w:rPr>
        <w:t>4</w:t>
      </w:r>
      <w:r w:rsidR="00D57042" w:rsidRPr="0030323B">
        <w:rPr>
          <w:rFonts w:ascii="Times New Roman" w:hAnsi="Times New Roman" w:cs="Times New Roman"/>
          <w:sz w:val="24"/>
          <w:szCs w:val="24"/>
        </w:rPr>
        <w:t>.</w:t>
      </w:r>
      <w:r w:rsidR="00394157" w:rsidRPr="0030323B">
        <w:rPr>
          <w:rFonts w:ascii="Times New Roman" w:hAnsi="Times New Roman" w:cs="Times New Roman"/>
          <w:sz w:val="24"/>
          <w:szCs w:val="24"/>
        </w:rPr>
        <w:t xml:space="preserve"> 202</w:t>
      </w:r>
      <w:r w:rsidR="00136CD8" w:rsidRPr="0030323B">
        <w:rPr>
          <w:rFonts w:ascii="Times New Roman" w:hAnsi="Times New Roman" w:cs="Times New Roman"/>
          <w:sz w:val="24"/>
          <w:szCs w:val="24"/>
        </w:rPr>
        <w:t>2</w:t>
      </w:r>
      <w:r w:rsidR="00F35795" w:rsidRPr="0030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FD677" w14:textId="72EDA800" w:rsidR="00137B1D" w:rsidRPr="0030323B" w:rsidRDefault="001003C1" w:rsidP="00D2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na Mě</w:t>
      </w:r>
      <w:r w:rsidR="00F1068F" w:rsidRPr="0030323B">
        <w:rPr>
          <w:rFonts w:ascii="Times New Roman" w:hAnsi="Times New Roman" w:cs="Times New Roman"/>
          <w:sz w:val="24"/>
          <w:szCs w:val="24"/>
        </w:rPr>
        <w:t>stském úřadě Moravské Budějovice</w:t>
      </w:r>
    </w:p>
    <w:p w14:paraId="45E4EA33" w14:textId="77777777" w:rsidR="003E3D3D" w:rsidRPr="0030323B" w:rsidRDefault="003E3D3D" w:rsidP="00E9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C612" w14:textId="77777777" w:rsidR="00AB2B59" w:rsidRPr="0030323B" w:rsidRDefault="00136CD8" w:rsidP="00E9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Přítomni: viz prezenční listina</w:t>
      </w:r>
      <w:r w:rsidR="00C52FCF" w:rsidRPr="0030323B">
        <w:rPr>
          <w:rFonts w:ascii="Times New Roman" w:hAnsi="Times New Roman" w:cs="Times New Roman"/>
          <w:sz w:val="24"/>
          <w:szCs w:val="24"/>
        </w:rPr>
        <w:tab/>
      </w:r>
      <w:r w:rsidR="00C52FCF" w:rsidRPr="0030323B">
        <w:rPr>
          <w:rFonts w:ascii="Times New Roman" w:hAnsi="Times New Roman" w:cs="Times New Roman"/>
          <w:sz w:val="24"/>
          <w:szCs w:val="24"/>
        </w:rPr>
        <w:tab/>
      </w:r>
    </w:p>
    <w:p w14:paraId="24A81C47" w14:textId="3AA66EFD" w:rsidR="00136CD8" w:rsidRPr="0030323B" w:rsidRDefault="00C52FCF" w:rsidP="00E9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Omluven: Radek Menčík</w:t>
      </w:r>
    </w:p>
    <w:p w14:paraId="524232D7" w14:textId="77777777" w:rsidR="00136CD8" w:rsidRPr="0030323B" w:rsidRDefault="00136CD8" w:rsidP="00E9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35429" w14:textId="2916297C" w:rsidR="003E3D3D" w:rsidRPr="0030323B" w:rsidRDefault="00333017" w:rsidP="00E9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Návrh p</w:t>
      </w:r>
      <w:r w:rsidR="006403B9" w:rsidRPr="0030323B">
        <w:rPr>
          <w:rFonts w:ascii="Times New Roman" w:hAnsi="Times New Roman" w:cs="Times New Roman"/>
          <w:sz w:val="24"/>
          <w:szCs w:val="24"/>
        </w:rPr>
        <w:t>rogram</w:t>
      </w:r>
      <w:r w:rsidRPr="0030323B">
        <w:rPr>
          <w:rFonts w:ascii="Times New Roman" w:hAnsi="Times New Roman" w:cs="Times New Roman"/>
          <w:sz w:val="24"/>
          <w:szCs w:val="24"/>
        </w:rPr>
        <w:t>u</w:t>
      </w:r>
      <w:r w:rsidR="006403B9" w:rsidRPr="0030323B">
        <w:rPr>
          <w:rFonts w:ascii="Times New Roman" w:hAnsi="Times New Roman" w:cs="Times New Roman"/>
          <w:sz w:val="24"/>
          <w:szCs w:val="24"/>
        </w:rPr>
        <w:t>:</w:t>
      </w:r>
    </w:p>
    <w:p w14:paraId="76E80039" w14:textId="0038D8FB" w:rsidR="006403B9" w:rsidRPr="0030323B" w:rsidRDefault="006403B9" w:rsidP="00C36A8B">
      <w:pPr>
        <w:pStyle w:val="Odstavecseseznamem"/>
        <w:numPr>
          <w:ilvl w:val="3"/>
          <w:numId w:val="9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Úvod, schválení programu jednání</w:t>
      </w:r>
      <w:r w:rsidR="00752A3B" w:rsidRPr="0030323B">
        <w:rPr>
          <w:rFonts w:ascii="Times New Roman" w:hAnsi="Times New Roman" w:cs="Times New Roman"/>
          <w:sz w:val="24"/>
          <w:szCs w:val="24"/>
        </w:rPr>
        <w:t>.</w:t>
      </w:r>
    </w:p>
    <w:p w14:paraId="00D0B671" w14:textId="15355562" w:rsidR="00420B25" w:rsidRPr="0030323B" w:rsidRDefault="00420B25" w:rsidP="00C36A8B">
      <w:pPr>
        <w:pStyle w:val="Odstavecseseznamem"/>
        <w:numPr>
          <w:ilvl w:val="3"/>
          <w:numId w:val="9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Navýšení celkové finanční částky na sociální služby na rok 2022.</w:t>
      </w:r>
    </w:p>
    <w:p w14:paraId="50EB1D88" w14:textId="601C61FB" w:rsidR="00C36A8B" w:rsidRPr="0030323B" w:rsidRDefault="00C36A8B" w:rsidP="00420B25">
      <w:pPr>
        <w:pStyle w:val="Odstavecseseznamem"/>
        <w:numPr>
          <w:ilvl w:val="3"/>
          <w:numId w:val="9"/>
        </w:numPr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Rozdělení finančních prostředků poskytovatelům sociálních služeb (žadatelům) v roce 2022.</w:t>
      </w:r>
    </w:p>
    <w:p w14:paraId="233E49F6" w14:textId="1951983D" w:rsidR="00C36A8B" w:rsidRPr="0030323B" w:rsidRDefault="00C36A8B" w:rsidP="00420B25">
      <w:pPr>
        <w:pStyle w:val="Odstavecseseznamem"/>
        <w:numPr>
          <w:ilvl w:val="3"/>
          <w:numId w:val="9"/>
        </w:numPr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Výjezdní zasedání valné</w:t>
      </w:r>
      <w:r w:rsidR="00420B25" w:rsidRPr="0030323B">
        <w:rPr>
          <w:rFonts w:ascii="Times New Roman" w:hAnsi="Times New Roman" w:cs="Times New Roman"/>
          <w:sz w:val="24"/>
          <w:szCs w:val="24"/>
        </w:rPr>
        <w:t xml:space="preserve"> hromady mikroregionu - Bowling MB 23</w:t>
      </w:r>
      <w:r w:rsidRPr="0030323B">
        <w:rPr>
          <w:rFonts w:ascii="Times New Roman" w:hAnsi="Times New Roman" w:cs="Times New Roman"/>
          <w:sz w:val="24"/>
          <w:szCs w:val="24"/>
        </w:rPr>
        <w:t>.</w:t>
      </w:r>
      <w:r w:rsidR="00420B25" w:rsidRPr="0030323B">
        <w:rPr>
          <w:rFonts w:ascii="Times New Roman" w:hAnsi="Times New Roman" w:cs="Times New Roman"/>
          <w:sz w:val="24"/>
          <w:szCs w:val="24"/>
        </w:rPr>
        <w:t xml:space="preserve"> 6. 2022.</w:t>
      </w:r>
    </w:p>
    <w:p w14:paraId="27A819BE" w14:textId="7E4FEF7B" w:rsidR="00C36A8B" w:rsidRDefault="00C36A8B" w:rsidP="00420B25">
      <w:pPr>
        <w:pStyle w:val="Odstavecseseznamem"/>
        <w:numPr>
          <w:ilvl w:val="3"/>
          <w:numId w:val="9"/>
        </w:numPr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Dům sv. Antonína Moravské Budějovice – souhlas DSO Moravskobudějovický mikroregion se zřízením a podporou denního stacionáře.</w:t>
      </w:r>
    </w:p>
    <w:p w14:paraId="518C0EF1" w14:textId="3344623F" w:rsidR="0021088A" w:rsidRPr="0030323B" w:rsidRDefault="0021088A" w:rsidP="00420B25">
      <w:pPr>
        <w:pStyle w:val="Odstavecseseznamem"/>
        <w:numPr>
          <w:ilvl w:val="3"/>
          <w:numId w:val="9"/>
        </w:numPr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dar Domu sv. Antonína, Moravské Budějovice ve výši 50 tis. Kč.</w:t>
      </w:r>
    </w:p>
    <w:p w14:paraId="35A21663" w14:textId="3CFDA14D" w:rsidR="00A80E1A" w:rsidRPr="0030323B" w:rsidRDefault="00A80E1A" w:rsidP="00420B25">
      <w:pPr>
        <w:pStyle w:val="Odstavecseseznamem"/>
        <w:numPr>
          <w:ilvl w:val="3"/>
          <w:numId w:val="9"/>
        </w:numPr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Informace</w:t>
      </w:r>
    </w:p>
    <w:p w14:paraId="76F04A6A" w14:textId="5DF987A4" w:rsidR="00C36A8B" w:rsidRPr="0030323B" w:rsidRDefault="00C36A8B" w:rsidP="001C565A">
      <w:pPr>
        <w:pStyle w:val="Odstavecseseznamem"/>
        <w:numPr>
          <w:ilvl w:val="1"/>
          <w:numId w:val="9"/>
        </w:numPr>
        <w:spacing w:after="0" w:line="240" w:lineRule="auto"/>
        <w:ind w:left="99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Sla</w:t>
      </w:r>
      <w:r w:rsidR="00A80E1A" w:rsidRPr="0030323B">
        <w:rPr>
          <w:rFonts w:ascii="Times New Roman" w:hAnsi="Times New Roman" w:cs="Times New Roman"/>
          <w:sz w:val="24"/>
          <w:szCs w:val="24"/>
        </w:rPr>
        <w:t>vnosti ve znamení piva 2022, zámecké nádvoří 2. 9. 2022</w:t>
      </w:r>
      <w:r w:rsidR="0021088A">
        <w:rPr>
          <w:rFonts w:ascii="Times New Roman" w:hAnsi="Times New Roman" w:cs="Times New Roman"/>
          <w:sz w:val="24"/>
          <w:szCs w:val="24"/>
        </w:rPr>
        <w:t xml:space="preserve"> od 16:00 hodin</w:t>
      </w:r>
      <w:r w:rsidR="00A80E1A" w:rsidRPr="0030323B">
        <w:rPr>
          <w:rFonts w:ascii="Times New Roman" w:hAnsi="Times New Roman" w:cs="Times New Roman"/>
          <w:sz w:val="24"/>
          <w:szCs w:val="24"/>
        </w:rPr>
        <w:t xml:space="preserve">, hudba </w:t>
      </w:r>
      <w:proofErr w:type="spellStart"/>
      <w:r w:rsidR="00A80E1A" w:rsidRPr="0030323B">
        <w:rPr>
          <w:rFonts w:ascii="Times New Roman" w:hAnsi="Times New Roman" w:cs="Times New Roman"/>
          <w:sz w:val="24"/>
          <w:szCs w:val="24"/>
        </w:rPr>
        <w:t>Rookies</w:t>
      </w:r>
      <w:proofErr w:type="spellEnd"/>
      <w:r w:rsidR="00A80E1A" w:rsidRPr="0030323B">
        <w:rPr>
          <w:rFonts w:ascii="Times New Roman" w:hAnsi="Times New Roman" w:cs="Times New Roman"/>
          <w:sz w:val="24"/>
          <w:szCs w:val="24"/>
        </w:rPr>
        <w:t>, skákací hrad O</w:t>
      </w:r>
      <w:r w:rsidR="001C565A">
        <w:rPr>
          <w:rFonts w:ascii="Times New Roman" w:hAnsi="Times New Roman" w:cs="Times New Roman"/>
          <w:sz w:val="24"/>
          <w:szCs w:val="24"/>
        </w:rPr>
        <w:t>rel</w:t>
      </w:r>
      <w:r w:rsidR="00A80E1A" w:rsidRPr="0030323B">
        <w:rPr>
          <w:rFonts w:ascii="Times New Roman" w:hAnsi="Times New Roman" w:cs="Times New Roman"/>
          <w:sz w:val="24"/>
          <w:szCs w:val="24"/>
        </w:rPr>
        <w:t>, zajistit občerst</w:t>
      </w:r>
      <w:r w:rsidR="001C565A">
        <w:rPr>
          <w:rFonts w:ascii="Times New Roman" w:hAnsi="Times New Roman" w:cs="Times New Roman"/>
          <w:sz w:val="24"/>
          <w:szCs w:val="24"/>
        </w:rPr>
        <w:t xml:space="preserve">vení, spolupráce s MKS Beseda Moravské </w:t>
      </w:r>
      <w:bookmarkStart w:id="0" w:name="_GoBack"/>
      <w:bookmarkEnd w:id="0"/>
      <w:r w:rsidR="00A80E1A" w:rsidRPr="0030323B">
        <w:rPr>
          <w:rFonts w:ascii="Times New Roman" w:hAnsi="Times New Roman" w:cs="Times New Roman"/>
          <w:sz w:val="24"/>
          <w:szCs w:val="24"/>
        </w:rPr>
        <w:t>Budějovice.</w:t>
      </w:r>
    </w:p>
    <w:p w14:paraId="300BED1F" w14:textId="630955B6" w:rsidR="00A80E1A" w:rsidRPr="0030323B" w:rsidRDefault="00A80E1A" w:rsidP="001C565A">
      <w:pPr>
        <w:pStyle w:val="Odstavecseseznamem"/>
        <w:numPr>
          <w:ilvl w:val="1"/>
          <w:numId w:val="9"/>
        </w:numPr>
        <w:spacing w:after="0" w:line="240" w:lineRule="auto"/>
        <w:ind w:left="99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Přezkoumání hospodaření mikroregionu za rok 2022 proběhne 27. 4. 2022.</w:t>
      </w:r>
    </w:p>
    <w:p w14:paraId="7BDD2187" w14:textId="547405B9" w:rsidR="00F1068F" w:rsidRPr="0021088A" w:rsidRDefault="00647851" w:rsidP="0021088A">
      <w:pPr>
        <w:pStyle w:val="Odstavecseseznamem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88A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12792" w:rsidRPr="0021088A">
        <w:rPr>
          <w:rFonts w:ascii="Times New Roman" w:eastAsia="Times New Roman" w:hAnsi="Times New Roman" w:cs="Times New Roman"/>
          <w:sz w:val="24"/>
          <w:szCs w:val="24"/>
          <w:lang w:eastAsia="cs-CZ"/>
        </w:rPr>
        <w:t>ávěr</w:t>
      </w:r>
      <w:r w:rsidR="00F1068F" w:rsidRPr="002108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F98BC1" w14:textId="77777777" w:rsidR="003E3D3D" w:rsidRPr="0030323B" w:rsidRDefault="003E3D3D" w:rsidP="00B17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53B05" w14:textId="77777777" w:rsidR="007A7345" w:rsidRPr="0030323B" w:rsidRDefault="00D64637" w:rsidP="00A7400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 xml:space="preserve">Ad 1) </w:t>
      </w:r>
    </w:p>
    <w:p w14:paraId="14CCF0B1" w14:textId="29D73882" w:rsidR="007A7345" w:rsidRPr="0030323B" w:rsidRDefault="00D64637" w:rsidP="001B6D0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 xml:space="preserve">Předsedkyně mikroregionu </w:t>
      </w:r>
      <w:r w:rsidR="003E621B" w:rsidRPr="0030323B">
        <w:rPr>
          <w:rFonts w:ascii="Times New Roman" w:hAnsi="Times New Roman" w:cs="Times New Roman"/>
          <w:sz w:val="24"/>
          <w:szCs w:val="24"/>
        </w:rPr>
        <w:t xml:space="preserve">Bc. </w:t>
      </w:r>
      <w:r w:rsidR="00800FBA" w:rsidRPr="0030323B">
        <w:rPr>
          <w:rFonts w:ascii="Times New Roman" w:hAnsi="Times New Roman" w:cs="Times New Roman"/>
          <w:sz w:val="24"/>
          <w:szCs w:val="24"/>
        </w:rPr>
        <w:t xml:space="preserve">Jana Kiesewetterová </w:t>
      </w:r>
      <w:r w:rsidRPr="0030323B">
        <w:rPr>
          <w:rFonts w:ascii="Times New Roman" w:hAnsi="Times New Roman" w:cs="Times New Roman"/>
          <w:sz w:val="24"/>
          <w:szCs w:val="24"/>
        </w:rPr>
        <w:t>přivítala přítomné, konstatovala</w:t>
      </w:r>
      <w:r w:rsidR="00333017" w:rsidRPr="0030323B">
        <w:rPr>
          <w:rFonts w:ascii="Times New Roman" w:hAnsi="Times New Roman" w:cs="Times New Roman"/>
          <w:sz w:val="24"/>
          <w:szCs w:val="24"/>
        </w:rPr>
        <w:t>, že rada mikr</w:t>
      </w:r>
      <w:r w:rsidR="002C3F62" w:rsidRPr="0030323B">
        <w:rPr>
          <w:rFonts w:ascii="Times New Roman" w:hAnsi="Times New Roman" w:cs="Times New Roman"/>
          <w:sz w:val="24"/>
          <w:szCs w:val="24"/>
        </w:rPr>
        <w:t xml:space="preserve">oregionu je </w:t>
      </w:r>
      <w:r w:rsidR="00136CD8" w:rsidRPr="0030323B">
        <w:rPr>
          <w:rFonts w:ascii="Times New Roman" w:hAnsi="Times New Roman" w:cs="Times New Roman"/>
          <w:sz w:val="24"/>
          <w:szCs w:val="24"/>
        </w:rPr>
        <w:t>usnášení s</w:t>
      </w:r>
      <w:r w:rsidR="00B17643" w:rsidRPr="0030323B">
        <w:rPr>
          <w:rFonts w:ascii="Times New Roman" w:hAnsi="Times New Roman" w:cs="Times New Roman"/>
          <w:sz w:val="24"/>
          <w:szCs w:val="24"/>
        </w:rPr>
        <w:t>chopná s 6</w:t>
      </w:r>
      <w:r w:rsidR="002065AD" w:rsidRPr="0030323B">
        <w:rPr>
          <w:rFonts w:ascii="Times New Roman" w:hAnsi="Times New Roman" w:cs="Times New Roman"/>
          <w:sz w:val="24"/>
          <w:szCs w:val="24"/>
        </w:rPr>
        <w:t xml:space="preserve"> přítomnými</w:t>
      </w:r>
      <w:r w:rsidR="00812792" w:rsidRPr="0030323B">
        <w:rPr>
          <w:rFonts w:ascii="Times New Roman" w:hAnsi="Times New Roman" w:cs="Times New Roman"/>
          <w:sz w:val="24"/>
          <w:szCs w:val="24"/>
        </w:rPr>
        <w:t xml:space="preserve"> členy. V</w:t>
      </w:r>
      <w:r w:rsidR="002C3F62" w:rsidRPr="0030323B">
        <w:rPr>
          <w:rFonts w:ascii="Times New Roman" w:hAnsi="Times New Roman" w:cs="Times New Roman"/>
          <w:sz w:val="24"/>
          <w:szCs w:val="24"/>
        </w:rPr>
        <w:t xml:space="preserve">yzvala k hlasování </w:t>
      </w:r>
      <w:r w:rsidRPr="0030323B">
        <w:rPr>
          <w:rFonts w:ascii="Times New Roman" w:hAnsi="Times New Roman" w:cs="Times New Roman"/>
          <w:sz w:val="24"/>
          <w:szCs w:val="24"/>
        </w:rPr>
        <w:t>o</w:t>
      </w:r>
      <w:r w:rsidR="002C3F62" w:rsidRPr="0030323B">
        <w:rPr>
          <w:rFonts w:ascii="Times New Roman" w:hAnsi="Times New Roman" w:cs="Times New Roman"/>
          <w:sz w:val="24"/>
          <w:szCs w:val="24"/>
        </w:rPr>
        <w:t xml:space="preserve"> schválení návrhu </w:t>
      </w:r>
      <w:r w:rsidRPr="0030323B">
        <w:rPr>
          <w:rFonts w:ascii="Times New Roman" w:hAnsi="Times New Roman" w:cs="Times New Roman"/>
          <w:sz w:val="24"/>
          <w:szCs w:val="24"/>
        </w:rPr>
        <w:t>programu jednání.</w:t>
      </w:r>
    </w:p>
    <w:p w14:paraId="5FCE0FC6" w14:textId="3DA5D594" w:rsidR="00D64637" w:rsidRPr="0030323B" w:rsidRDefault="00D64637" w:rsidP="00B263D4">
      <w:pPr>
        <w:pStyle w:val="Odstavecseseznamem"/>
        <w:spacing w:after="0" w:line="240" w:lineRule="auto"/>
        <w:ind w:left="3402" w:hanging="3118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U</w:t>
      </w:r>
      <w:r w:rsidR="00333017" w:rsidRPr="0030323B">
        <w:rPr>
          <w:rFonts w:ascii="Times New Roman" w:hAnsi="Times New Roman" w:cs="Times New Roman"/>
          <w:b/>
          <w:sz w:val="24"/>
          <w:szCs w:val="24"/>
        </w:rPr>
        <w:t xml:space="preserve">snesení č. </w:t>
      </w:r>
      <w:r w:rsidR="00C52FCF" w:rsidRPr="0030323B">
        <w:rPr>
          <w:rFonts w:ascii="Times New Roman" w:hAnsi="Times New Roman" w:cs="Times New Roman"/>
          <w:b/>
          <w:sz w:val="24"/>
          <w:szCs w:val="24"/>
        </w:rPr>
        <w:t>88</w:t>
      </w:r>
      <w:r w:rsidR="00E8531A" w:rsidRPr="0030323B">
        <w:rPr>
          <w:rFonts w:ascii="Times New Roman" w:hAnsi="Times New Roman" w:cs="Times New Roman"/>
          <w:b/>
          <w:sz w:val="24"/>
          <w:szCs w:val="24"/>
        </w:rPr>
        <w:t>/</w:t>
      </w:r>
      <w:r w:rsidR="00C52FCF" w:rsidRPr="0030323B">
        <w:rPr>
          <w:rFonts w:ascii="Times New Roman" w:hAnsi="Times New Roman" w:cs="Times New Roman"/>
          <w:b/>
          <w:sz w:val="24"/>
          <w:szCs w:val="24"/>
        </w:rPr>
        <w:t>20</w:t>
      </w:r>
      <w:r w:rsidRPr="0030323B">
        <w:rPr>
          <w:rFonts w:ascii="Times New Roman" w:hAnsi="Times New Roman" w:cs="Times New Roman"/>
          <w:b/>
          <w:sz w:val="24"/>
          <w:szCs w:val="24"/>
        </w:rPr>
        <w:t>/</w:t>
      </w:r>
      <w:r w:rsidR="00E51A27" w:rsidRPr="0030323B">
        <w:rPr>
          <w:rFonts w:ascii="Times New Roman" w:hAnsi="Times New Roman" w:cs="Times New Roman"/>
          <w:b/>
          <w:sz w:val="24"/>
          <w:szCs w:val="24"/>
        </w:rPr>
        <w:t>0</w:t>
      </w:r>
      <w:r w:rsidR="00C52FCF" w:rsidRPr="0030323B">
        <w:rPr>
          <w:rFonts w:ascii="Times New Roman" w:hAnsi="Times New Roman" w:cs="Times New Roman"/>
          <w:b/>
          <w:sz w:val="24"/>
          <w:szCs w:val="24"/>
        </w:rPr>
        <w:t>4</w:t>
      </w:r>
      <w:r w:rsidR="00E8531A" w:rsidRPr="0030323B">
        <w:rPr>
          <w:rFonts w:ascii="Times New Roman" w:hAnsi="Times New Roman" w:cs="Times New Roman"/>
          <w:b/>
          <w:sz w:val="24"/>
          <w:szCs w:val="24"/>
        </w:rPr>
        <w:t>/202</w:t>
      </w:r>
      <w:r w:rsidR="00B17643" w:rsidRPr="0030323B">
        <w:rPr>
          <w:rFonts w:ascii="Times New Roman" w:hAnsi="Times New Roman" w:cs="Times New Roman"/>
          <w:b/>
          <w:sz w:val="24"/>
          <w:szCs w:val="24"/>
        </w:rPr>
        <w:t>2</w:t>
      </w:r>
      <w:r w:rsidR="006D2763" w:rsidRPr="0030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017" w:rsidRPr="0030323B">
        <w:rPr>
          <w:rFonts w:ascii="Times New Roman" w:hAnsi="Times New Roman" w:cs="Times New Roman"/>
          <w:b/>
          <w:sz w:val="24"/>
          <w:szCs w:val="24"/>
        </w:rPr>
        <w:t>R</w:t>
      </w:r>
      <w:r w:rsidRPr="0030323B">
        <w:rPr>
          <w:rFonts w:ascii="Times New Roman" w:hAnsi="Times New Roman" w:cs="Times New Roman"/>
          <w:b/>
          <w:sz w:val="24"/>
          <w:szCs w:val="24"/>
        </w:rPr>
        <w:tab/>
      </w:r>
      <w:r w:rsidRPr="0030323B">
        <w:rPr>
          <w:rFonts w:ascii="Times New Roman" w:hAnsi="Times New Roman" w:cs="Times New Roman"/>
          <w:sz w:val="24"/>
          <w:szCs w:val="24"/>
        </w:rPr>
        <w:t xml:space="preserve"> </w:t>
      </w:r>
      <w:r w:rsidR="00333017" w:rsidRPr="0030323B">
        <w:rPr>
          <w:rFonts w:ascii="Times New Roman" w:hAnsi="Times New Roman" w:cs="Times New Roman"/>
          <w:sz w:val="24"/>
          <w:szCs w:val="24"/>
        </w:rPr>
        <w:t>Rada</w:t>
      </w:r>
      <w:r w:rsidRPr="0030323B">
        <w:rPr>
          <w:rFonts w:ascii="Times New Roman" w:hAnsi="Times New Roman" w:cs="Times New Roman"/>
          <w:sz w:val="24"/>
          <w:szCs w:val="24"/>
        </w:rPr>
        <w:t xml:space="preserve"> </w:t>
      </w:r>
      <w:r w:rsidR="00333017" w:rsidRPr="0030323B">
        <w:rPr>
          <w:rFonts w:ascii="Times New Roman" w:hAnsi="Times New Roman" w:cs="Times New Roman"/>
          <w:sz w:val="24"/>
          <w:szCs w:val="24"/>
        </w:rPr>
        <w:t>mikroregionu</w:t>
      </w:r>
      <w:r w:rsidR="00BA340B" w:rsidRPr="0030323B">
        <w:rPr>
          <w:rFonts w:ascii="Times New Roman" w:hAnsi="Times New Roman" w:cs="Times New Roman"/>
          <w:sz w:val="24"/>
          <w:szCs w:val="24"/>
        </w:rPr>
        <w:t xml:space="preserve"> </w:t>
      </w:r>
      <w:r w:rsidRPr="0030323B">
        <w:rPr>
          <w:rFonts w:ascii="Times New Roman" w:hAnsi="Times New Roman" w:cs="Times New Roman"/>
          <w:b/>
          <w:sz w:val="24"/>
          <w:szCs w:val="24"/>
        </w:rPr>
        <w:t xml:space="preserve">schvaluje </w:t>
      </w:r>
      <w:r w:rsidRPr="0030323B">
        <w:rPr>
          <w:rFonts w:ascii="Times New Roman" w:hAnsi="Times New Roman" w:cs="Times New Roman"/>
          <w:sz w:val="24"/>
          <w:szCs w:val="24"/>
        </w:rPr>
        <w:t>program jednání dle návrhu.</w:t>
      </w:r>
    </w:p>
    <w:p w14:paraId="7F401204" w14:textId="5DF5BDF6" w:rsidR="00D64637" w:rsidRPr="0030323B" w:rsidRDefault="00B17643" w:rsidP="00D64637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Hlasování: 6</w:t>
      </w:r>
      <w:r w:rsidR="00D64637" w:rsidRPr="0030323B">
        <w:rPr>
          <w:rFonts w:ascii="Times New Roman" w:hAnsi="Times New Roman" w:cs="Times New Roman"/>
          <w:sz w:val="24"/>
          <w:szCs w:val="24"/>
        </w:rPr>
        <w:t>-0-0</w:t>
      </w:r>
    </w:p>
    <w:p w14:paraId="7E262F4A" w14:textId="59D4FEA8" w:rsidR="00D64637" w:rsidRPr="0030323B" w:rsidRDefault="00D64637" w:rsidP="00F0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9293" w14:textId="12596000" w:rsidR="00C471AF" w:rsidRPr="0030323B" w:rsidRDefault="00D64637" w:rsidP="00EE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Ad 2</w:t>
      </w:r>
      <w:r w:rsidR="00F82E78" w:rsidRPr="0030323B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535829544"/>
    </w:p>
    <w:bookmarkEnd w:id="1"/>
    <w:p w14:paraId="274846AE" w14:textId="04817DE5" w:rsidR="00812792" w:rsidRPr="0030323B" w:rsidRDefault="00C52FCF" w:rsidP="00812792">
      <w:pPr>
        <w:pStyle w:val="Odstavecseseznamem"/>
        <w:spacing w:after="0" w:line="240" w:lineRule="auto"/>
        <w:ind w:left="3402" w:hanging="3118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U</w:t>
      </w:r>
      <w:r w:rsidRPr="0030323B">
        <w:rPr>
          <w:rFonts w:ascii="Times New Roman" w:hAnsi="Times New Roman" w:cs="Times New Roman"/>
          <w:b/>
          <w:sz w:val="24"/>
          <w:szCs w:val="24"/>
        </w:rPr>
        <w:t>snesení č. 89/20/04/2022 R</w:t>
      </w:r>
      <w:r w:rsidR="00812792" w:rsidRPr="0030323B">
        <w:rPr>
          <w:rFonts w:ascii="Times New Roman" w:hAnsi="Times New Roman" w:cs="Times New Roman"/>
          <w:b/>
          <w:sz w:val="24"/>
          <w:szCs w:val="24"/>
        </w:rPr>
        <w:tab/>
      </w:r>
      <w:r w:rsidR="00812792" w:rsidRPr="0030323B">
        <w:rPr>
          <w:rFonts w:ascii="Times New Roman" w:hAnsi="Times New Roman" w:cs="Times New Roman"/>
          <w:sz w:val="24"/>
          <w:szCs w:val="24"/>
        </w:rPr>
        <w:t xml:space="preserve">Rada mikroregionu </w:t>
      </w:r>
      <w:r w:rsidR="00EE4A58" w:rsidRPr="0030323B">
        <w:rPr>
          <w:rFonts w:ascii="Times New Roman" w:hAnsi="Times New Roman" w:cs="Times New Roman"/>
          <w:b/>
          <w:sz w:val="24"/>
          <w:szCs w:val="24"/>
        </w:rPr>
        <w:t xml:space="preserve">doporučuje </w:t>
      </w:r>
      <w:r w:rsidR="00B17643" w:rsidRPr="0030323B">
        <w:rPr>
          <w:rFonts w:ascii="Times New Roman" w:hAnsi="Times New Roman" w:cs="Times New Roman"/>
          <w:b/>
          <w:sz w:val="24"/>
          <w:szCs w:val="24"/>
        </w:rPr>
        <w:t xml:space="preserve">valné hromadě </w:t>
      </w:r>
      <w:r w:rsidR="00EE4A58" w:rsidRPr="0030323B">
        <w:rPr>
          <w:rFonts w:ascii="Times New Roman" w:hAnsi="Times New Roman" w:cs="Times New Roman"/>
          <w:b/>
          <w:sz w:val="24"/>
          <w:szCs w:val="24"/>
        </w:rPr>
        <w:t>schválit</w:t>
      </w:r>
      <w:r w:rsidR="00EE4A58" w:rsidRPr="0030323B">
        <w:rPr>
          <w:rFonts w:ascii="Times New Roman" w:hAnsi="Times New Roman" w:cs="Times New Roman"/>
          <w:sz w:val="24"/>
          <w:szCs w:val="24"/>
        </w:rPr>
        <w:t xml:space="preserve"> </w:t>
      </w:r>
      <w:r w:rsidRPr="0030323B">
        <w:rPr>
          <w:rFonts w:ascii="Times New Roman" w:hAnsi="Times New Roman" w:cs="Times New Roman"/>
          <w:sz w:val="24"/>
          <w:szCs w:val="24"/>
        </w:rPr>
        <w:t xml:space="preserve">navýšení celkové částky na financování sociálních služeb z rozpočtu mikroregionu v roce 2022 z 1.300.000 Kč na </w:t>
      </w:r>
      <w:r w:rsidRPr="0030323B">
        <w:rPr>
          <w:rFonts w:ascii="Times New Roman" w:hAnsi="Times New Roman" w:cs="Times New Roman"/>
          <w:b/>
          <w:sz w:val="24"/>
          <w:szCs w:val="24"/>
        </w:rPr>
        <w:t>1.407.000 Kč</w:t>
      </w:r>
      <w:r w:rsidR="00B17643" w:rsidRPr="0030323B">
        <w:rPr>
          <w:rFonts w:ascii="Times New Roman" w:hAnsi="Times New Roman" w:cs="Times New Roman"/>
          <w:b/>
          <w:sz w:val="24"/>
          <w:szCs w:val="24"/>
        </w:rPr>
        <w:t>.</w:t>
      </w:r>
    </w:p>
    <w:p w14:paraId="1ACC35D0" w14:textId="13E25641" w:rsidR="00812792" w:rsidRPr="0030323B" w:rsidRDefault="00B17643" w:rsidP="00812792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Hlasování: 6</w:t>
      </w:r>
      <w:r w:rsidR="00812792" w:rsidRPr="0030323B">
        <w:rPr>
          <w:rFonts w:ascii="Times New Roman" w:hAnsi="Times New Roman" w:cs="Times New Roman"/>
          <w:sz w:val="24"/>
          <w:szCs w:val="24"/>
        </w:rPr>
        <w:t>-0-0</w:t>
      </w:r>
    </w:p>
    <w:p w14:paraId="1892F282" w14:textId="77777777" w:rsidR="00A87A90" w:rsidRPr="0030323B" w:rsidRDefault="00A87A90" w:rsidP="0022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14275" w14:textId="3661BE27" w:rsidR="00420B25" w:rsidRPr="0030323B" w:rsidRDefault="00420B25" w:rsidP="0042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 xml:space="preserve">Ad 3) </w:t>
      </w:r>
    </w:p>
    <w:p w14:paraId="4E27BA64" w14:textId="1D9DE8B6" w:rsidR="00420B25" w:rsidRPr="0030323B" w:rsidRDefault="00420B25" w:rsidP="00420B25">
      <w:pPr>
        <w:pStyle w:val="Odstavecseseznamem"/>
        <w:spacing w:after="0" w:line="240" w:lineRule="auto"/>
        <w:ind w:left="3402" w:hanging="3118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U</w:t>
      </w:r>
      <w:r w:rsidRPr="0030323B">
        <w:rPr>
          <w:rFonts w:ascii="Times New Roman" w:hAnsi="Times New Roman" w:cs="Times New Roman"/>
          <w:b/>
          <w:sz w:val="24"/>
          <w:szCs w:val="24"/>
        </w:rPr>
        <w:t xml:space="preserve">snesení č. </w:t>
      </w:r>
      <w:r w:rsidR="005B1E74" w:rsidRPr="0030323B">
        <w:rPr>
          <w:rFonts w:ascii="Times New Roman" w:hAnsi="Times New Roman" w:cs="Times New Roman"/>
          <w:b/>
          <w:sz w:val="24"/>
          <w:szCs w:val="24"/>
        </w:rPr>
        <w:t>90</w:t>
      </w:r>
      <w:r w:rsidRPr="0030323B">
        <w:rPr>
          <w:rFonts w:ascii="Times New Roman" w:hAnsi="Times New Roman" w:cs="Times New Roman"/>
          <w:b/>
          <w:sz w:val="24"/>
          <w:szCs w:val="24"/>
        </w:rPr>
        <w:t>/20/04/2022 R</w:t>
      </w:r>
      <w:r w:rsidRPr="0030323B">
        <w:rPr>
          <w:rFonts w:ascii="Times New Roman" w:hAnsi="Times New Roman" w:cs="Times New Roman"/>
          <w:b/>
          <w:sz w:val="24"/>
          <w:szCs w:val="24"/>
        </w:rPr>
        <w:tab/>
      </w:r>
      <w:r w:rsidRPr="0030323B">
        <w:rPr>
          <w:rFonts w:ascii="Times New Roman" w:hAnsi="Times New Roman" w:cs="Times New Roman"/>
          <w:sz w:val="24"/>
          <w:szCs w:val="24"/>
        </w:rPr>
        <w:t xml:space="preserve">Rada mikroregionu </w:t>
      </w:r>
      <w:r w:rsidRPr="0030323B">
        <w:rPr>
          <w:rFonts w:ascii="Times New Roman" w:hAnsi="Times New Roman" w:cs="Times New Roman"/>
          <w:b/>
          <w:sz w:val="24"/>
          <w:szCs w:val="24"/>
        </w:rPr>
        <w:t>doporučuje valné hromadě schválit</w:t>
      </w:r>
      <w:r w:rsidRPr="0030323B">
        <w:rPr>
          <w:rFonts w:ascii="Times New Roman" w:hAnsi="Times New Roman" w:cs="Times New Roman"/>
          <w:sz w:val="24"/>
          <w:szCs w:val="24"/>
        </w:rPr>
        <w:t xml:space="preserve"> rozdělení finančních prostředků na sociální služby v roce 2022 poskytovatelům dle přílohy č. 1 k tomuto zápisu.</w:t>
      </w:r>
    </w:p>
    <w:p w14:paraId="78A7F794" w14:textId="77777777" w:rsidR="00420B25" w:rsidRPr="0030323B" w:rsidRDefault="00420B25" w:rsidP="00420B2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Hlasování: 6-0-0</w:t>
      </w:r>
    </w:p>
    <w:p w14:paraId="22BD812C" w14:textId="77777777" w:rsidR="00420B25" w:rsidRPr="0030323B" w:rsidRDefault="00420B25" w:rsidP="0022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D2575" w14:textId="03B46E57" w:rsidR="00F21FE8" w:rsidRPr="0030323B" w:rsidRDefault="005B1E74" w:rsidP="0022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Ad 4</w:t>
      </w:r>
      <w:r w:rsidR="00F21FE8" w:rsidRPr="0030323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2ED2FC7" w14:textId="52533AB4" w:rsidR="00F21FE8" w:rsidRPr="0030323B" w:rsidRDefault="005B1E74" w:rsidP="00F21FE8">
      <w:pPr>
        <w:pStyle w:val="Odstavecseseznamem"/>
        <w:spacing w:after="0" w:line="240" w:lineRule="auto"/>
        <w:ind w:left="3402" w:hanging="3118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U</w:t>
      </w:r>
      <w:r w:rsidRPr="0030323B">
        <w:rPr>
          <w:rFonts w:ascii="Times New Roman" w:hAnsi="Times New Roman" w:cs="Times New Roman"/>
          <w:b/>
          <w:sz w:val="24"/>
          <w:szCs w:val="24"/>
        </w:rPr>
        <w:t>snesení č. 91/20/04/2022 R</w:t>
      </w:r>
      <w:r w:rsidR="00F21FE8" w:rsidRPr="0030323B">
        <w:rPr>
          <w:rFonts w:ascii="Times New Roman" w:hAnsi="Times New Roman" w:cs="Times New Roman"/>
          <w:b/>
          <w:sz w:val="24"/>
          <w:szCs w:val="24"/>
        </w:rPr>
        <w:tab/>
      </w:r>
      <w:r w:rsidR="00F21FE8" w:rsidRPr="0030323B">
        <w:rPr>
          <w:rFonts w:ascii="Times New Roman" w:hAnsi="Times New Roman" w:cs="Times New Roman"/>
          <w:sz w:val="24"/>
          <w:szCs w:val="24"/>
        </w:rPr>
        <w:t xml:space="preserve">Rada mikroregionu </w:t>
      </w:r>
      <w:r w:rsidR="00B17643" w:rsidRPr="0030323B">
        <w:rPr>
          <w:rFonts w:ascii="Times New Roman" w:hAnsi="Times New Roman" w:cs="Times New Roman"/>
          <w:b/>
          <w:sz w:val="24"/>
          <w:szCs w:val="24"/>
        </w:rPr>
        <w:t xml:space="preserve">doporučuje valné hromadě schválit </w:t>
      </w:r>
      <w:r w:rsidRPr="0030323B">
        <w:rPr>
          <w:rFonts w:ascii="Times New Roman" w:hAnsi="Times New Roman" w:cs="Times New Roman"/>
          <w:sz w:val="24"/>
          <w:szCs w:val="24"/>
        </w:rPr>
        <w:t>uskutečnění výjezdního zasedání mikroregionu do restaurace Bowling</w:t>
      </w:r>
      <w:r w:rsidR="00DE2912" w:rsidRPr="0030323B">
        <w:rPr>
          <w:rFonts w:ascii="Times New Roman" w:hAnsi="Times New Roman" w:cs="Times New Roman"/>
          <w:sz w:val="24"/>
          <w:szCs w:val="24"/>
        </w:rPr>
        <w:t xml:space="preserve"> sport bar</w:t>
      </w:r>
      <w:r w:rsidRPr="0030323B">
        <w:rPr>
          <w:rFonts w:ascii="Times New Roman" w:hAnsi="Times New Roman" w:cs="Times New Roman"/>
          <w:sz w:val="24"/>
          <w:szCs w:val="24"/>
        </w:rPr>
        <w:t xml:space="preserve"> v Moravských Budějovicích dne 23. 6. 2022 od 16:00 hodin</w:t>
      </w:r>
      <w:r w:rsidR="00B17643" w:rsidRPr="00303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ED4A2" w14:textId="5610E34A" w:rsidR="00F21FE8" w:rsidRPr="0030323B" w:rsidRDefault="00F21FE8" w:rsidP="00F21FE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 xml:space="preserve">Hlasování: </w:t>
      </w:r>
      <w:r w:rsidR="006E3FD6" w:rsidRPr="0030323B">
        <w:rPr>
          <w:rFonts w:ascii="Times New Roman" w:hAnsi="Times New Roman" w:cs="Times New Roman"/>
          <w:sz w:val="24"/>
          <w:szCs w:val="24"/>
        </w:rPr>
        <w:t>6</w:t>
      </w:r>
      <w:r w:rsidRPr="0030323B">
        <w:rPr>
          <w:rFonts w:ascii="Times New Roman" w:hAnsi="Times New Roman" w:cs="Times New Roman"/>
          <w:sz w:val="24"/>
          <w:szCs w:val="24"/>
        </w:rPr>
        <w:t>-0-0</w:t>
      </w:r>
    </w:p>
    <w:p w14:paraId="3526A345" w14:textId="77777777" w:rsidR="0030323B" w:rsidRDefault="0030323B" w:rsidP="0022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FF60C" w14:textId="40541437" w:rsidR="00315519" w:rsidRPr="0030323B" w:rsidRDefault="00DE2912" w:rsidP="0022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lastRenderedPageBreak/>
        <w:t>Ad 5</w:t>
      </w:r>
      <w:r w:rsidR="00A87A90" w:rsidRPr="0030323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C744E10" w14:textId="66810EB0" w:rsidR="00A80E1A" w:rsidRPr="0030323B" w:rsidRDefault="00DE2912" w:rsidP="00A80E1A">
      <w:pPr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U</w:t>
      </w:r>
      <w:r w:rsidRPr="0030323B">
        <w:rPr>
          <w:rFonts w:ascii="Times New Roman" w:hAnsi="Times New Roman" w:cs="Times New Roman"/>
          <w:b/>
          <w:sz w:val="24"/>
          <w:szCs w:val="24"/>
        </w:rPr>
        <w:t>snesení č. 92/20/04/2022 R</w:t>
      </w:r>
      <w:r w:rsidR="006E3FD6" w:rsidRPr="0030323B">
        <w:rPr>
          <w:rFonts w:ascii="Times New Roman" w:hAnsi="Times New Roman" w:cs="Times New Roman"/>
          <w:b/>
          <w:sz w:val="24"/>
          <w:szCs w:val="24"/>
        </w:rPr>
        <w:tab/>
      </w:r>
      <w:r w:rsidR="005C6EB6" w:rsidRPr="0030323B">
        <w:rPr>
          <w:rFonts w:ascii="Times New Roman" w:eastAsia="Calibri" w:hAnsi="Times New Roman" w:cs="Arial"/>
          <w:sz w:val="24"/>
          <w:szCs w:val="24"/>
        </w:rPr>
        <w:t xml:space="preserve">Rada mikroregionu </w:t>
      </w:r>
      <w:r w:rsidRPr="0030323B">
        <w:rPr>
          <w:rFonts w:ascii="Times New Roman" w:hAnsi="Times New Roman" w:cs="Times New Roman"/>
          <w:b/>
          <w:sz w:val="24"/>
          <w:szCs w:val="24"/>
        </w:rPr>
        <w:t xml:space="preserve">doporučuje valné hromadě schválit </w:t>
      </w:r>
      <w:r w:rsidR="00A80E1A" w:rsidRPr="0030323B">
        <w:rPr>
          <w:rFonts w:ascii="Times New Roman" w:hAnsi="Times New Roman" w:cs="Times New Roman"/>
          <w:sz w:val="24"/>
          <w:szCs w:val="24"/>
        </w:rPr>
        <w:t>vydání souhlasného prohlášení ke</w:t>
      </w:r>
      <w:r w:rsidR="00A80E1A" w:rsidRPr="0030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E1A" w:rsidRPr="0030323B">
        <w:rPr>
          <w:rFonts w:ascii="Times New Roman" w:eastAsia="Calibri" w:hAnsi="Times New Roman" w:cs="Times New Roman"/>
          <w:sz w:val="24"/>
          <w:szCs w:val="24"/>
        </w:rPr>
        <w:t>zřízení a finanční podpoře sociální služby Denní stacionář při Domu sv. Antonína, Komenského 907, Moravské Budějovice.</w:t>
      </w:r>
    </w:p>
    <w:p w14:paraId="03502B84" w14:textId="77777777" w:rsidR="00A80E1A" w:rsidRPr="0030323B" w:rsidRDefault="00A80E1A" w:rsidP="00A80E1A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Hlasování: 6-0-0</w:t>
      </w:r>
    </w:p>
    <w:p w14:paraId="15428B54" w14:textId="77777777" w:rsidR="00AB2B59" w:rsidRPr="0030323B" w:rsidRDefault="00AB2B59" w:rsidP="00707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75C4" w14:textId="02C60B97" w:rsidR="0021088A" w:rsidRPr="0030323B" w:rsidRDefault="0021088A" w:rsidP="0021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</w:t>
      </w:r>
      <w:r w:rsidRPr="0030323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3F798B3" w14:textId="1257E8D6" w:rsidR="0021088A" w:rsidRPr="0030323B" w:rsidRDefault="0021088A" w:rsidP="0021088A">
      <w:pPr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snesení č. 93</w:t>
      </w:r>
      <w:r w:rsidRPr="0030323B">
        <w:rPr>
          <w:rFonts w:ascii="Times New Roman" w:hAnsi="Times New Roman" w:cs="Times New Roman"/>
          <w:b/>
          <w:sz w:val="24"/>
          <w:szCs w:val="24"/>
        </w:rPr>
        <w:t>/20/04/2022 R</w:t>
      </w:r>
      <w:r w:rsidRPr="0030323B">
        <w:rPr>
          <w:rFonts w:ascii="Times New Roman" w:hAnsi="Times New Roman" w:cs="Times New Roman"/>
          <w:b/>
          <w:sz w:val="24"/>
          <w:szCs w:val="24"/>
        </w:rPr>
        <w:tab/>
      </w:r>
      <w:r w:rsidRPr="0030323B">
        <w:rPr>
          <w:rFonts w:ascii="Times New Roman" w:eastAsia="Calibri" w:hAnsi="Times New Roman" w:cs="Arial"/>
          <w:sz w:val="24"/>
          <w:szCs w:val="24"/>
        </w:rPr>
        <w:t xml:space="preserve">Rada mikroregionu </w:t>
      </w:r>
      <w:r w:rsidRPr="0030323B">
        <w:rPr>
          <w:rFonts w:ascii="Times New Roman" w:hAnsi="Times New Roman" w:cs="Times New Roman"/>
          <w:b/>
          <w:sz w:val="24"/>
          <w:szCs w:val="24"/>
        </w:rPr>
        <w:t xml:space="preserve">doporučuje valné hromadě schválit </w:t>
      </w:r>
      <w:r w:rsidRPr="0021088A">
        <w:rPr>
          <w:rFonts w:ascii="Times New Roman" w:hAnsi="Times New Roman" w:cs="Times New Roman"/>
          <w:sz w:val="24"/>
          <w:szCs w:val="24"/>
        </w:rPr>
        <w:t>poskytnutí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finančního daru </w:t>
      </w:r>
      <w:r w:rsidRPr="0030323B">
        <w:rPr>
          <w:rFonts w:ascii="Times New Roman" w:eastAsia="Calibri" w:hAnsi="Times New Roman" w:cs="Times New Roman"/>
          <w:sz w:val="24"/>
          <w:szCs w:val="24"/>
        </w:rPr>
        <w:t>Domu sv. Antonína, Kome</w:t>
      </w:r>
      <w:r>
        <w:rPr>
          <w:rFonts w:ascii="Times New Roman" w:eastAsia="Calibri" w:hAnsi="Times New Roman" w:cs="Times New Roman"/>
          <w:sz w:val="24"/>
          <w:szCs w:val="24"/>
        </w:rPr>
        <w:t>nského 907, Moravské Budějovice</w:t>
      </w:r>
      <w:r>
        <w:rPr>
          <w:rFonts w:ascii="Times New Roman" w:hAnsi="Times New Roman" w:cs="Times New Roman"/>
          <w:sz w:val="24"/>
          <w:szCs w:val="24"/>
        </w:rPr>
        <w:t xml:space="preserve"> ve výši 50 tisíc korun českých z rozpočtu Moravskobudějovického mikroregionu,</w:t>
      </w:r>
      <w:r w:rsidRPr="003032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zakoupení speciálního osobního automobilu pro vozíčkáře. </w:t>
      </w:r>
    </w:p>
    <w:p w14:paraId="3CA9E338" w14:textId="77777777" w:rsidR="0021088A" w:rsidRPr="0030323B" w:rsidRDefault="0021088A" w:rsidP="0021088A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Hlasování: 6-0-0</w:t>
      </w:r>
    </w:p>
    <w:p w14:paraId="6BE634A3" w14:textId="77777777" w:rsidR="0021088A" w:rsidRDefault="0021088A" w:rsidP="00707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88475" w14:textId="1014E132" w:rsidR="00707456" w:rsidRPr="0030323B" w:rsidRDefault="0021088A" w:rsidP="00707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</w:t>
      </w:r>
      <w:r w:rsidR="00707456" w:rsidRPr="0030323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10E6FD2" w14:textId="615E88D1" w:rsidR="00707456" w:rsidRPr="0030323B" w:rsidRDefault="00AB2B59" w:rsidP="00707456">
      <w:pPr>
        <w:pStyle w:val="Odstavecseseznamem"/>
        <w:spacing w:after="0" w:line="240" w:lineRule="auto"/>
        <w:ind w:left="3402" w:hanging="3118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U</w:t>
      </w:r>
      <w:r w:rsidR="0021088A">
        <w:rPr>
          <w:rFonts w:ascii="Times New Roman" w:hAnsi="Times New Roman" w:cs="Times New Roman"/>
          <w:b/>
          <w:sz w:val="24"/>
          <w:szCs w:val="24"/>
        </w:rPr>
        <w:t>snesení č. 94</w:t>
      </w:r>
      <w:r w:rsidRPr="0030323B">
        <w:rPr>
          <w:rFonts w:ascii="Times New Roman" w:hAnsi="Times New Roman" w:cs="Times New Roman"/>
          <w:b/>
          <w:sz w:val="24"/>
          <w:szCs w:val="24"/>
        </w:rPr>
        <w:t>/20/04/2022 R</w:t>
      </w:r>
      <w:r w:rsidR="00707456" w:rsidRPr="0030323B">
        <w:rPr>
          <w:rFonts w:ascii="Times New Roman" w:hAnsi="Times New Roman" w:cs="Times New Roman"/>
          <w:b/>
          <w:sz w:val="24"/>
          <w:szCs w:val="24"/>
        </w:rPr>
        <w:tab/>
      </w:r>
      <w:r w:rsidR="00707456" w:rsidRPr="0030323B">
        <w:rPr>
          <w:rFonts w:ascii="Times New Roman" w:hAnsi="Times New Roman" w:cs="Times New Roman"/>
          <w:sz w:val="24"/>
          <w:szCs w:val="24"/>
        </w:rPr>
        <w:t xml:space="preserve">Rada mikroregionu </w:t>
      </w:r>
      <w:r w:rsidRPr="0030323B">
        <w:rPr>
          <w:rFonts w:ascii="Times New Roman" w:hAnsi="Times New Roman" w:cs="Times New Roman"/>
          <w:b/>
          <w:sz w:val="24"/>
          <w:szCs w:val="24"/>
        </w:rPr>
        <w:t>schvaluje</w:t>
      </w:r>
      <w:r w:rsidR="005C6EB6" w:rsidRPr="0030323B">
        <w:rPr>
          <w:rFonts w:ascii="Times New Roman" w:hAnsi="Times New Roman" w:cs="Times New Roman"/>
          <w:sz w:val="24"/>
          <w:szCs w:val="24"/>
        </w:rPr>
        <w:t xml:space="preserve"> </w:t>
      </w:r>
      <w:r w:rsidRPr="0030323B">
        <w:rPr>
          <w:rFonts w:ascii="Times New Roman" w:hAnsi="Times New Roman" w:cs="Times New Roman"/>
          <w:sz w:val="24"/>
          <w:szCs w:val="24"/>
        </w:rPr>
        <w:t>přednesené informace.</w:t>
      </w:r>
    </w:p>
    <w:p w14:paraId="71E493BE" w14:textId="77777777" w:rsidR="00707456" w:rsidRPr="0030323B" w:rsidRDefault="00707456" w:rsidP="0070745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Hlasování: 6-0-0</w:t>
      </w:r>
    </w:p>
    <w:p w14:paraId="1152B298" w14:textId="77777777" w:rsidR="008668FE" w:rsidRPr="0030323B" w:rsidRDefault="008668FE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BBF79" w14:textId="5C0626F2" w:rsidR="00707456" w:rsidRPr="0030323B" w:rsidRDefault="0021088A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8</w:t>
      </w:r>
      <w:r w:rsidR="00707456" w:rsidRPr="0030323B">
        <w:rPr>
          <w:rFonts w:ascii="Times New Roman" w:hAnsi="Times New Roman" w:cs="Times New Roman"/>
          <w:sz w:val="24"/>
          <w:szCs w:val="24"/>
        </w:rPr>
        <w:t xml:space="preserve">) </w:t>
      </w:r>
      <w:r w:rsidR="005C24C7" w:rsidRPr="0030323B">
        <w:rPr>
          <w:rFonts w:ascii="Times New Roman" w:hAnsi="Times New Roman" w:cs="Times New Roman"/>
          <w:sz w:val="24"/>
          <w:szCs w:val="24"/>
        </w:rPr>
        <w:t>Předsedkyně mikroregionu poděkovala přítomným za účast a jednání ukončila.</w:t>
      </w:r>
    </w:p>
    <w:p w14:paraId="11A63D17" w14:textId="77777777" w:rsidR="005C24C7" w:rsidRPr="0030323B" w:rsidRDefault="005C24C7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78947" w14:textId="77777777" w:rsidR="005C24C7" w:rsidRPr="0030323B" w:rsidRDefault="005C24C7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58C29" w14:textId="4C7B40B1" w:rsidR="002065AD" w:rsidRPr="0030323B" w:rsidRDefault="00F1742A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V</w:t>
      </w:r>
      <w:r w:rsidR="003E621B" w:rsidRPr="0030323B">
        <w:rPr>
          <w:rFonts w:ascii="Times New Roman" w:hAnsi="Times New Roman" w:cs="Times New Roman"/>
          <w:sz w:val="24"/>
          <w:szCs w:val="24"/>
        </w:rPr>
        <w:t> Mor</w:t>
      </w:r>
      <w:r w:rsidR="00AB2B59" w:rsidRPr="0030323B">
        <w:rPr>
          <w:rFonts w:ascii="Times New Roman" w:hAnsi="Times New Roman" w:cs="Times New Roman"/>
          <w:sz w:val="24"/>
          <w:szCs w:val="24"/>
        </w:rPr>
        <w:t>avských Budějovicích 20</w:t>
      </w:r>
      <w:r w:rsidR="00CE2047" w:rsidRPr="0030323B">
        <w:rPr>
          <w:rFonts w:ascii="Times New Roman" w:hAnsi="Times New Roman" w:cs="Times New Roman"/>
          <w:sz w:val="24"/>
          <w:szCs w:val="24"/>
        </w:rPr>
        <w:t xml:space="preserve">. </w:t>
      </w:r>
      <w:r w:rsidR="00AB2B59" w:rsidRPr="0030323B">
        <w:rPr>
          <w:rFonts w:ascii="Times New Roman" w:hAnsi="Times New Roman" w:cs="Times New Roman"/>
          <w:sz w:val="24"/>
          <w:szCs w:val="24"/>
        </w:rPr>
        <w:t>4</w:t>
      </w:r>
      <w:r w:rsidR="00CE2047" w:rsidRPr="0030323B">
        <w:rPr>
          <w:rFonts w:ascii="Times New Roman" w:hAnsi="Times New Roman" w:cs="Times New Roman"/>
          <w:sz w:val="24"/>
          <w:szCs w:val="24"/>
        </w:rPr>
        <w:t>. 20</w:t>
      </w:r>
      <w:r w:rsidRPr="0030323B">
        <w:rPr>
          <w:rFonts w:ascii="Times New Roman" w:hAnsi="Times New Roman" w:cs="Times New Roman"/>
          <w:sz w:val="24"/>
          <w:szCs w:val="24"/>
        </w:rPr>
        <w:t>2</w:t>
      </w:r>
      <w:r w:rsidR="00326ADE" w:rsidRPr="0030323B">
        <w:rPr>
          <w:rFonts w:ascii="Times New Roman" w:hAnsi="Times New Roman" w:cs="Times New Roman"/>
          <w:sz w:val="24"/>
          <w:szCs w:val="24"/>
        </w:rPr>
        <w:t>2</w:t>
      </w:r>
    </w:p>
    <w:p w14:paraId="2B15B61D" w14:textId="77777777" w:rsidR="007A7345" w:rsidRPr="0030323B" w:rsidRDefault="007A7345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868E0" w14:textId="77777777" w:rsidR="007A7345" w:rsidRPr="0030323B" w:rsidRDefault="007A7345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AF584" w14:textId="77777777" w:rsidR="003E3757" w:rsidRPr="0030323B" w:rsidRDefault="003E3757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60D3C" w14:textId="772B8E6C" w:rsidR="0009577E" w:rsidRPr="0030323B" w:rsidRDefault="00AB2B59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Zapsa</w:t>
      </w:r>
      <w:r w:rsidR="00637CEF" w:rsidRPr="0030323B">
        <w:rPr>
          <w:rFonts w:ascii="Times New Roman" w:hAnsi="Times New Roman" w:cs="Times New Roman"/>
          <w:sz w:val="24"/>
          <w:szCs w:val="24"/>
        </w:rPr>
        <w:t>l:</w:t>
      </w:r>
      <w:r w:rsidR="005B487A" w:rsidRPr="0030323B">
        <w:rPr>
          <w:rFonts w:ascii="Times New Roman" w:hAnsi="Times New Roman" w:cs="Times New Roman"/>
          <w:sz w:val="24"/>
          <w:szCs w:val="24"/>
        </w:rPr>
        <w:t xml:space="preserve"> Jaroslav Kunst</w:t>
      </w:r>
    </w:p>
    <w:p w14:paraId="7AF852FE" w14:textId="77777777" w:rsidR="007A7345" w:rsidRPr="0030323B" w:rsidRDefault="007A7345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4E006" w14:textId="77777777" w:rsidR="007A7345" w:rsidRPr="0030323B" w:rsidRDefault="007A7345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A1C14" w14:textId="77777777" w:rsidR="002B57D9" w:rsidRPr="0030323B" w:rsidRDefault="002B57D9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13CEF" w14:textId="77777777" w:rsidR="005C24C7" w:rsidRPr="0030323B" w:rsidRDefault="005C24C7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B8E0A" w14:textId="77777777" w:rsidR="005C24C7" w:rsidRPr="0030323B" w:rsidRDefault="005C24C7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A471" w14:textId="77777777" w:rsidR="007A7345" w:rsidRPr="0030323B" w:rsidRDefault="007A7345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D6CF" w14:textId="77777777" w:rsidR="000921B5" w:rsidRPr="0030323B" w:rsidRDefault="000921B5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Bc. Jana Kiesewetterová</w:t>
      </w:r>
    </w:p>
    <w:p w14:paraId="317CD12B" w14:textId="57264D87" w:rsidR="00637CEF" w:rsidRPr="0030323B" w:rsidRDefault="000921B5" w:rsidP="00A3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3B">
        <w:rPr>
          <w:rFonts w:ascii="Times New Roman" w:hAnsi="Times New Roman" w:cs="Times New Roman"/>
          <w:sz w:val="24"/>
          <w:szCs w:val="24"/>
        </w:rPr>
        <w:t>předsedkyně mikroregionu</w:t>
      </w:r>
      <w:r w:rsidR="00637CEF" w:rsidRPr="0030323B">
        <w:rPr>
          <w:rFonts w:ascii="Times New Roman" w:hAnsi="Times New Roman" w:cs="Times New Roman"/>
          <w:sz w:val="24"/>
          <w:szCs w:val="24"/>
        </w:rPr>
        <w:tab/>
      </w:r>
      <w:r w:rsidR="00637CEF" w:rsidRPr="0030323B">
        <w:rPr>
          <w:rFonts w:ascii="Times New Roman" w:hAnsi="Times New Roman" w:cs="Times New Roman"/>
          <w:sz w:val="24"/>
          <w:szCs w:val="24"/>
        </w:rPr>
        <w:tab/>
      </w:r>
      <w:r w:rsidR="00637CEF" w:rsidRPr="0030323B">
        <w:rPr>
          <w:rFonts w:ascii="Times New Roman" w:hAnsi="Times New Roman" w:cs="Times New Roman"/>
          <w:sz w:val="24"/>
          <w:szCs w:val="24"/>
        </w:rPr>
        <w:tab/>
      </w:r>
      <w:r w:rsidR="00637CEF" w:rsidRPr="0030323B">
        <w:rPr>
          <w:rFonts w:ascii="Times New Roman" w:hAnsi="Times New Roman" w:cs="Times New Roman"/>
          <w:sz w:val="24"/>
          <w:szCs w:val="24"/>
        </w:rPr>
        <w:tab/>
        <w:t>razítko mikroregionu</w:t>
      </w:r>
    </w:p>
    <w:sectPr w:rsidR="00637CEF" w:rsidRPr="003032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0B6C1" w14:textId="77777777" w:rsidR="00B85DA3" w:rsidRDefault="00B85DA3" w:rsidP="00070098">
      <w:pPr>
        <w:spacing w:after="0" w:line="240" w:lineRule="auto"/>
      </w:pPr>
      <w:r>
        <w:separator/>
      </w:r>
    </w:p>
  </w:endnote>
  <w:endnote w:type="continuationSeparator" w:id="0">
    <w:p w14:paraId="66411159" w14:textId="77777777" w:rsidR="00B85DA3" w:rsidRDefault="00B85DA3" w:rsidP="0007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005721"/>
      <w:docPartObj>
        <w:docPartGallery w:val="Page Numbers (Bottom of Page)"/>
        <w:docPartUnique/>
      </w:docPartObj>
    </w:sdtPr>
    <w:sdtEndPr/>
    <w:sdtContent>
      <w:p w14:paraId="4D81FC8B" w14:textId="4C39476E" w:rsidR="005B487A" w:rsidRDefault="005B48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65A">
          <w:rPr>
            <w:noProof/>
          </w:rPr>
          <w:t>1</w:t>
        </w:r>
        <w:r>
          <w:fldChar w:fldCharType="end"/>
        </w:r>
      </w:p>
    </w:sdtContent>
  </w:sdt>
  <w:p w14:paraId="5628E876" w14:textId="77777777" w:rsidR="005B487A" w:rsidRDefault="005B48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CAA25" w14:textId="77777777" w:rsidR="00B85DA3" w:rsidRDefault="00B85DA3" w:rsidP="00070098">
      <w:pPr>
        <w:spacing w:after="0" w:line="240" w:lineRule="auto"/>
      </w:pPr>
      <w:r>
        <w:separator/>
      </w:r>
    </w:p>
  </w:footnote>
  <w:footnote w:type="continuationSeparator" w:id="0">
    <w:p w14:paraId="23059DA7" w14:textId="77777777" w:rsidR="00B85DA3" w:rsidRDefault="00B85DA3" w:rsidP="0007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1A9D2" w14:textId="252B4C6B" w:rsidR="001003C1" w:rsidRPr="00812792" w:rsidRDefault="00812792">
    <w:pPr>
      <w:pStyle w:val="Zhlav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22C"/>
    <w:multiLevelType w:val="hybridMultilevel"/>
    <w:tmpl w:val="CBC020C4"/>
    <w:lvl w:ilvl="0" w:tplc="15D4AC0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4E2F2E"/>
    <w:multiLevelType w:val="hybridMultilevel"/>
    <w:tmpl w:val="0A223E12"/>
    <w:lvl w:ilvl="0" w:tplc="7B1694C6">
      <w:start w:val="1"/>
      <w:numFmt w:val="decimal"/>
      <w:lvlText w:val="%1."/>
      <w:lvlJc w:val="left"/>
      <w:pPr>
        <w:ind w:left="3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4" w:hanging="360"/>
      </w:pPr>
    </w:lvl>
    <w:lvl w:ilvl="2" w:tplc="0405001B" w:tentative="1">
      <w:start w:val="1"/>
      <w:numFmt w:val="lowerRoman"/>
      <w:lvlText w:val="%3."/>
      <w:lvlJc w:val="right"/>
      <w:pPr>
        <w:ind w:left="5204" w:hanging="180"/>
      </w:pPr>
    </w:lvl>
    <w:lvl w:ilvl="3" w:tplc="0405000F" w:tentative="1">
      <w:start w:val="1"/>
      <w:numFmt w:val="decimal"/>
      <w:lvlText w:val="%4."/>
      <w:lvlJc w:val="left"/>
      <w:pPr>
        <w:ind w:left="5924" w:hanging="360"/>
      </w:pPr>
    </w:lvl>
    <w:lvl w:ilvl="4" w:tplc="04050019" w:tentative="1">
      <w:start w:val="1"/>
      <w:numFmt w:val="lowerLetter"/>
      <w:lvlText w:val="%5."/>
      <w:lvlJc w:val="left"/>
      <w:pPr>
        <w:ind w:left="6644" w:hanging="360"/>
      </w:pPr>
    </w:lvl>
    <w:lvl w:ilvl="5" w:tplc="0405001B" w:tentative="1">
      <w:start w:val="1"/>
      <w:numFmt w:val="lowerRoman"/>
      <w:lvlText w:val="%6."/>
      <w:lvlJc w:val="right"/>
      <w:pPr>
        <w:ind w:left="7364" w:hanging="180"/>
      </w:pPr>
    </w:lvl>
    <w:lvl w:ilvl="6" w:tplc="0405000F" w:tentative="1">
      <w:start w:val="1"/>
      <w:numFmt w:val="decimal"/>
      <w:lvlText w:val="%7."/>
      <w:lvlJc w:val="left"/>
      <w:pPr>
        <w:ind w:left="8084" w:hanging="360"/>
      </w:pPr>
    </w:lvl>
    <w:lvl w:ilvl="7" w:tplc="04050019" w:tentative="1">
      <w:start w:val="1"/>
      <w:numFmt w:val="lowerLetter"/>
      <w:lvlText w:val="%8."/>
      <w:lvlJc w:val="left"/>
      <w:pPr>
        <w:ind w:left="8804" w:hanging="360"/>
      </w:pPr>
    </w:lvl>
    <w:lvl w:ilvl="8" w:tplc="0405001B" w:tentative="1">
      <w:start w:val="1"/>
      <w:numFmt w:val="lowerRoman"/>
      <w:lvlText w:val="%9."/>
      <w:lvlJc w:val="right"/>
      <w:pPr>
        <w:ind w:left="9524" w:hanging="180"/>
      </w:pPr>
    </w:lvl>
  </w:abstractNum>
  <w:abstractNum w:abstractNumId="2" w15:restartNumberingAfterBreak="0">
    <w:nsid w:val="250B59EE"/>
    <w:multiLevelType w:val="hybridMultilevel"/>
    <w:tmpl w:val="CCB27548"/>
    <w:lvl w:ilvl="0" w:tplc="A46C613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8B52C2"/>
    <w:multiLevelType w:val="hybridMultilevel"/>
    <w:tmpl w:val="F782EC64"/>
    <w:lvl w:ilvl="0" w:tplc="BA0CF0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36C44907"/>
    <w:multiLevelType w:val="hybridMultilevel"/>
    <w:tmpl w:val="1D8E269E"/>
    <w:lvl w:ilvl="0" w:tplc="91BA0730">
      <w:start w:val="1"/>
      <w:numFmt w:val="decimal"/>
      <w:lvlText w:val="%1."/>
      <w:lvlJc w:val="left"/>
      <w:pPr>
        <w:ind w:left="3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16" w:hanging="360"/>
      </w:pPr>
    </w:lvl>
    <w:lvl w:ilvl="2" w:tplc="0405001B" w:tentative="1">
      <w:start w:val="1"/>
      <w:numFmt w:val="lowerRoman"/>
      <w:lvlText w:val="%3."/>
      <w:lvlJc w:val="right"/>
      <w:pPr>
        <w:ind w:left="5336" w:hanging="180"/>
      </w:pPr>
    </w:lvl>
    <w:lvl w:ilvl="3" w:tplc="0405000F" w:tentative="1">
      <w:start w:val="1"/>
      <w:numFmt w:val="decimal"/>
      <w:lvlText w:val="%4."/>
      <w:lvlJc w:val="left"/>
      <w:pPr>
        <w:ind w:left="6056" w:hanging="360"/>
      </w:pPr>
    </w:lvl>
    <w:lvl w:ilvl="4" w:tplc="04050019" w:tentative="1">
      <w:start w:val="1"/>
      <w:numFmt w:val="lowerLetter"/>
      <w:lvlText w:val="%5."/>
      <w:lvlJc w:val="left"/>
      <w:pPr>
        <w:ind w:left="6776" w:hanging="360"/>
      </w:pPr>
    </w:lvl>
    <w:lvl w:ilvl="5" w:tplc="0405001B" w:tentative="1">
      <w:start w:val="1"/>
      <w:numFmt w:val="lowerRoman"/>
      <w:lvlText w:val="%6."/>
      <w:lvlJc w:val="right"/>
      <w:pPr>
        <w:ind w:left="7496" w:hanging="180"/>
      </w:pPr>
    </w:lvl>
    <w:lvl w:ilvl="6" w:tplc="0405000F" w:tentative="1">
      <w:start w:val="1"/>
      <w:numFmt w:val="decimal"/>
      <w:lvlText w:val="%7."/>
      <w:lvlJc w:val="left"/>
      <w:pPr>
        <w:ind w:left="8216" w:hanging="360"/>
      </w:pPr>
    </w:lvl>
    <w:lvl w:ilvl="7" w:tplc="04050019" w:tentative="1">
      <w:start w:val="1"/>
      <w:numFmt w:val="lowerLetter"/>
      <w:lvlText w:val="%8."/>
      <w:lvlJc w:val="left"/>
      <w:pPr>
        <w:ind w:left="8936" w:hanging="360"/>
      </w:pPr>
    </w:lvl>
    <w:lvl w:ilvl="8" w:tplc="0405001B" w:tentative="1">
      <w:start w:val="1"/>
      <w:numFmt w:val="lowerRoman"/>
      <w:lvlText w:val="%9."/>
      <w:lvlJc w:val="right"/>
      <w:pPr>
        <w:ind w:left="9656" w:hanging="180"/>
      </w:pPr>
    </w:lvl>
  </w:abstractNum>
  <w:abstractNum w:abstractNumId="5" w15:restartNumberingAfterBreak="0">
    <w:nsid w:val="394D71FA"/>
    <w:multiLevelType w:val="hybridMultilevel"/>
    <w:tmpl w:val="90A69312"/>
    <w:lvl w:ilvl="0" w:tplc="0B82EC3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9061F2C"/>
    <w:multiLevelType w:val="hybridMultilevel"/>
    <w:tmpl w:val="A57CF154"/>
    <w:lvl w:ilvl="0" w:tplc="4B7A1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00FAA"/>
    <w:multiLevelType w:val="hybridMultilevel"/>
    <w:tmpl w:val="C9425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57A5"/>
    <w:multiLevelType w:val="hybridMultilevel"/>
    <w:tmpl w:val="2C7A9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E0382"/>
    <w:multiLevelType w:val="hybridMultilevel"/>
    <w:tmpl w:val="82149E0C"/>
    <w:lvl w:ilvl="0" w:tplc="FCAA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91832"/>
    <w:multiLevelType w:val="hybridMultilevel"/>
    <w:tmpl w:val="AAE6E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0616"/>
    <w:multiLevelType w:val="hybridMultilevel"/>
    <w:tmpl w:val="F7D8B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1E59"/>
    <w:multiLevelType w:val="hybridMultilevel"/>
    <w:tmpl w:val="0BF61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351CE"/>
    <w:multiLevelType w:val="hybridMultilevel"/>
    <w:tmpl w:val="837E1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63108"/>
    <w:multiLevelType w:val="hybridMultilevel"/>
    <w:tmpl w:val="5BC6575E"/>
    <w:lvl w:ilvl="0" w:tplc="BA0CF0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041D"/>
    <w:multiLevelType w:val="hybridMultilevel"/>
    <w:tmpl w:val="440E3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31A6C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F68C5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37C1E"/>
    <w:multiLevelType w:val="hybridMultilevel"/>
    <w:tmpl w:val="FBE658EA"/>
    <w:lvl w:ilvl="0" w:tplc="F8DA86D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5"/>
  </w:num>
  <w:num w:numId="9">
    <w:abstractNumId w:val="15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8"/>
    <w:rsid w:val="000327DA"/>
    <w:rsid w:val="00036DE0"/>
    <w:rsid w:val="00042432"/>
    <w:rsid w:val="000437DE"/>
    <w:rsid w:val="0004397E"/>
    <w:rsid w:val="0006172C"/>
    <w:rsid w:val="00070098"/>
    <w:rsid w:val="000747C6"/>
    <w:rsid w:val="000921B5"/>
    <w:rsid w:val="0009440D"/>
    <w:rsid w:val="0009577E"/>
    <w:rsid w:val="000A46FF"/>
    <w:rsid w:val="000B3B3B"/>
    <w:rsid w:val="000D562E"/>
    <w:rsid w:val="000E468E"/>
    <w:rsid w:val="001003C1"/>
    <w:rsid w:val="00112E85"/>
    <w:rsid w:val="00113808"/>
    <w:rsid w:val="00126041"/>
    <w:rsid w:val="0013274D"/>
    <w:rsid w:val="00136CD8"/>
    <w:rsid w:val="00137B1D"/>
    <w:rsid w:val="0014592C"/>
    <w:rsid w:val="001729ED"/>
    <w:rsid w:val="00172AF1"/>
    <w:rsid w:val="001A5099"/>
    <w:rsid w:val="001B6D09"/>
    <w:rsid w:val="001C565A"/>
    <w:rsid w:val="001D165D"/>
    <w:rsid w:val="001D54AE"/>
    <w:rsid w:val="001F013D"/>
    <w:rsid w:val="001F755D"/>
    <w:rsid w:val="00202AF4"/>
    <w:rsid w:val="002065AD"/>
    <w:rsid w:val="0021088A"/>
    <w:rsid w:val="002274DC"/>
    <w:rsid w:val="0023314C"/>
    <w:rsid w:val="00257B74"/>
    <w:rsid w:val="00282713"/>
    <w:rsid w:val="00295B34"/>
    <w:rsid w:val="002A7A6E"/>
    <w:rsid w:val="002B57D9"/>
    <w:rsid w:val="002C3F62"/>
    <w:rsid w:val="002D35AB"/>
    <w:rsid w:val="002D5CEB"/>
    <w:rsid w:val="002F7ECD"/>
    <w:rsid w:val="0030323B"/>
    <w:rsid w:val="00315519"/>
    <w:rsid w:val="00326ADE"/>
    <w:rsid w:val="00333017"/>
    <w:rsid w:val="00343756"/>
    <w:rsid w:val="00353C51"/>
    <w:rsid w:val="0037278F"/>
    <w:rsid w:val="0038673C"/>
    <w:rsid w:val="00394157"/>
    <w:rsid w:val="003B0595"/>
    <w:rsid w:val="003D6693"/>
    <w:rsid w:val="003D7591"/>
    <w:rsid w:val="003E099D"/>
    <w:rsid w:val="003E3757"/>
    <w:rsid w:val="003E3D3D"/>
    <w:rsid w:val="003E621B"/>
    <w:rsid w:val="00410DF0"/>
    <w:rsid w:val="00412CBC"/>
    <w:rsid w:val="00420B25"/>
    <w:rsid w:val="004279AF"/>
    <w:rsid w:val="00450F76"/>
    <w:rsid w:val="00460053"/>
    <w:rsid w:val="0046467C"/>
    <w:rsid w:val="00491DFB"/>
    <w:rsid w:val="004D7070"/>
    <w:rsid w:val="004E32ED"/>
    <w:rsid w:val="004E5B23"/>
    <w:rsid w:val="004E669F"/>
    <w:rsid w:val="004F21B2"/>
    <w:rsid w:val="00501614"/>
    <w:rsid w:val="0052716A"/>
    <w:rsid w:val="00531BAC"/>
    <w:rsid w:val="00536240"/>
    <w:rsid w:val="00537040"/>
    <w:rsid w:val="005574DE"/>
    <w:rsid w:val="00565055"/>
    <w:rsid w:val="005B1E74"/>
    <w:rsid w:val="005B487A"/>
    <w:rsid w:val="005C24C7"/>
    <w:rsid w:val="005C6EB6"/>
    <w:rsid w:val="005E26C6"/>
    <w:rsid w:val="00637CEF"/>
    <w:rsid w:val="006403B9"/>
    <w:rsid w:val="00647851"/>
    <w:rsid w:val="006528C2"/>
    <w:rsid w:val="006577F7"/>
    <w:rsid w:val="00671F4C"/>
    <w:rsid w:val="00685EEA"/>
    <w:rsid w:val="006A0AE0"/>
    <w:rsid w:val="006B1706"/>
    <w:rsid w:val="006B71C2"/>
    <w:rsid w:val="006D2763"/>
    <w:rsid w:val="006E3FD6"/>
    <w:rsid w:val="00707456"/>
    <w:rsid w:val="00725687"/>
    <w:rsid w:val="0073486E"/>
    <w:rsid w:val="0074230F"/>
    <w:rsid w:val="00752A3B"/>
    <w:rsid w:val="007652D3"/>
    <w:rsid w:val="00766F55"/>
    <w:rsid w:val="007A7345"/>
    <w:rsid w:val="007D05FA"/>
    <w:rsid w:val="007E3CBC"/>
    <w:rsid w:val="007F05BE"/>
    <w:rsid w:val="007F716D"/>
    <w:rsid w:val="00800FBA"/>
    <w:rsid w:val="00802755"/>
    <w:rsid w:val="00805915"/>
    <w:rsid w:val="00812792"/>
    <w:rsid w:val="008276D6"/>
    <w:rsid w:val="008422B0"/>
    <w:rsid w:val="008668FE"/>
    <w:rsid w:val="00876669"/>
    <w:rsid w:val="00891B2F"/>
    <w:rsid w:val="008942D1"/>
    <w:rsid w:val="008A2632"/>
    <w:rsid w:val="008D50E5"/>
    <w:rsid w:val="008F39EA"/>
    <w:rsid w:val="008F7F86"/>
    <w:rsid w:val="009309A3"/>
    <w:rsid w:val="00934609"/>
    <w:rsid w:val="00943351"/>
    <w:rsid w:val="00944E8F"/>
    <w:rsid w:val="009650D9"/>
    <w:rsid w:val="009C46E2"/>
    <w:rsid w:val="009D0454"/>
    <w:rsid w:val="00A32A01"/>
    <w:rsid w:val="00A57AF5"/>
    <w:rsid w:val="00A64C19"/>
    <w:rsid w:val="00A74008"/>
    <w:rsid w:val="00A74D54"/>
    <w:rsid w:val="00A77DEA"/>
    <w:rsid w:val="00A80E1A"/>
    <w:rsid w:val="00A87A90"/>
    <w:rsid w:val="00AB2B59"/>
    <w:rsid w:val="00AC2D9E"/>
    <w:rsid w:val="00AD082D"/>
    <w:rsid w:val="00B00D3F"/>
    <w:rsid w:val="00B021DE"/>
    <w:rsid w:val="00B17643"/>
    <w:rsid w:val="00B2021E"/>
    <w:rsid w:val="00B263D4"/>
    <w:rsid w:val="00B40C4E"/>
    <w:rsid w:val="00B4421A"/>
    <w:rsid w:val="00B53D8F"/>
    <w:rsid w:val="00B85DA3"/>
    <w:rsid w:val="00B9474C"/>
    <w:rsid w:val="00BA340B"/>
    <w:rsid w:val="00BB0468"/>
    <w:rsid w:val="00BB3CB8"/>
    <w:rsid w:val="00BC636D"/>
    <w:rsid w:val="00BE1D0D"/>
    <w:rsid w:val="00C32749"/>
    <w:rsid w:val="00C36A8B"/>
    <w:rsid w:val="00C41C30"/>
    <w:rsid w:val="00C444DC"/>
    <w:rsid w:val="00C471AF"/>
    <w:rsid w:val="00C52FCF"/>
    <w:rsid w:val="00C565E3"/>
    <w:rsid w:val="00C62DD2"/>
    <w:rsid w:val="00C745DB"/>
    <w:rsid w:val="00C96D5E"/>
    <w:rsid w:val="00CB2600"/>
    <w:rsid w:val="00CC2725"/>
    <w:rsid w:val="00CC429E"/>
    <w:rsid w:val="00CE2047"/>
    <w:rsid w:val="00D25C5E"/>
    <w:rsid w:val="00D4142C"/>
    <w:rsid w:val="00D57042"/>
    <w:rsid w:val="00D57366"/>
    <w:rsid w:val="00D64637"/>
    <w:rsid w:val="00D66F7D"/>
    <w:rsid w:val="00D702CB"/>
    <w:rsid w:val="00D82A4A"/>
    <w:rsid w:val="00D96E75"/>
    <w:rsid w:val="00DA639B"/>
    <w:rsid w:val="00DA6A74"/>
    <w:rsid w:val="00DB28E6"/>
    <w:rsid w:val="00DB42AF"/>
    <w:rsid w:val="00DE2912"/>
    <w:rsid w:val="00E00002"/>
    <w:rsid w:val="00E06B38"/>
    <w:rsid w:val="00E26B1E"/>
    <w:rsid w:val="00E353CA"/>
    <w:rsid w:val="00E51A27"/>
    <w:rsid w:val="00E53C29"/>
    <w:rsid w:val="00E72DA5"/>
    <w:rsid w:val="00E8531A"/>
    <w:rsid w:val="00E90E1D"/>
    <w:rsid w:val="00E91E3F"/>
    <w:rsid w:val="00E975C6"/>
    <w:rsid w:val="00EC4505"/>
    <w:rsid w:val="00EE4A58"/>
    <w:rsid w:val="00EE6314"/>
    <w:rsid w:val="00F00EAD"/>
    <w:rsid w:val="00F03CDC"/>
    <w:rsid w:val="00F1068F"/>
    <w:rsid w:val="00F1742A"/>
    <w:rsid w:val="00F21FE8"/>
    <w:rsid w:val="00F30B27"/>
    <w:rsid w:val="00F32DF0"/>
    <w:rsid w:val="00F35795"/>
    <w:rsid w:val="00F41A7D"/>
    <w:rsid w:val="00F82E78"/>
    <w:rsid w:val="00FA385A"/>
    <w:rsid w:val="00FA6DE4"/>
    <w:rsid w:val="00FB54DC"/>
    <w:rsid w:val="00FD3B3B"/>
    <w:rsid w:val="00FE035D"/>
    <w:rsid w:val="00FF4CB9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7929BE"/>
  <w15:chartTrackingRefBased/>
  <w15:docId w15:val="{DFDB5E03-01AC-49CB-B61B-7E41EC3B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5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098"/>
  </w:style>
  <w:style w:type="paragraph" w:styleId="Zpat">
    <w:name w:val="footer"/>
    <w:basedOn w:val="Normln"/>
    <w:link w:val="ZpatChar"/>
    <w:uiPriority w:val="99"/>
    <w:unhideWhenUsed/>
    <w:rsid w:val="0007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098"/>
  </w:style>
  <w:style w:type="paragraph" w:styleId="Textbubliny">
    <w:name w:val="Balloon Text"/>
    <w:basedOn w:val="Normln"/>
    <w:link w:val="TextbublinyChar"/>
    <w:uiPriority w:val="99"/>
    <w:semiHidden/>
    <w:unhideWhenUsed/>
    <w:rsid w:val="00C7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EE1B-FB87-4CDA-B9B7-9661C1BC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</dc:creator>
  <cp:keywords/>
  <dc:description/>
  <cp:lastModifiedBy>Kunst Jaroslav</cp:lastModifiedBy>
  <cp:revision>100</cp:revision>
  <cp:lastPrinted>2022-04-26T13:03:00Z</cp:lastPrinted>
  <dcterms:created xsi:type="dcterms:W3CDTF">2019-01-21T08:15:00Z</dcterms:created>
  <dcterms:modified xsi:type="dcterms:W3CDTF">2022-04-29T10:08:00Z</dcterms:modified>
</cp:coreProperties>
</file>