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854A25">
        <w:rPr>
          <w:rFonts w:ascii="Verdana" w:hAnsi="Verdana"/>
          <w:sz w:val="20"/>
        </w:rPr>
        <w:t>6</w:t>
      </w:r>
      <w:r w:rsidR="00502C45">
        <w:rPr>
          <w:rFonts w:ascii="Verdana" w:hAnsi="Verdana"/>
          <w:sz w:val="20"/>
        </w:rPr>
        <w:t>.</w:t>
      </w:r>
      <w:r w:rsidR="00854A25">
        <w:rPr>
          <w:rFonts w:ascii="Verdana" w:hAnsi="Verdana"/>
          <w:sz w:val="20"/>
        </w:rPr>
        <w:t>12</w:t>
      </w:r>
      <w:r w:rsidR="00864A59">
        <w:rPr>
          <w:rFonts w:ascii="Verdana" w:hAnsi="Verdana"/>
          <w:sz w:val="20"/>
        </w:rPr>
        <w:t>.</w:t>
      </w:r>
      <w:r w:rsidR="00421D53">
        <w:rPr>
          <w:rFonts w:ascii="Verdana" w:hAnsi="Verdana"/>
          <w:sz w:val="20"/>
        </w:rPr>
        <w:t xml:space="preserve"> 20</w:t>
      </w:r>
      <w:r w:rsidR="00ED46A0">
        <w:rPr>
          <w:rFonts w:ascii="Verdana" w:hAnsi="Verdana"/>
          <w:sz w:val="20"/>
        </w:rPr>
        <w:t>21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7F73E8" w:rsidRDefault="007F73E8" w:rsidP="007F73E8">
      <w:pPr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Pozvánka</w:t>
      </w:r>
    </w:p>
    <w:p w:rsidR="009F4215" w:rsidRDefault="009F4215" w:rsidP="007F73E8">
      <w:pPr>
        <w:jc w:val="center"/>
        <w:rPr>
          <w:rFonts w:ascii="Verdana" w:hAnsi="Verdana"/>
          <w:sz w:val="20"/>
          <w:u w:val="single"/>
        </w:rPr>
      </w:pPr>
    </w:p>
    <w:p w:rsidR="007F73E8" w:rsidRDefault="00A170F1" w:rsidP="00323CC8">
      <w:pPr>
        <w:ind w:firstLine="36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</w:t>
      </w:r>
      <w:r w:rsidR="007F73E8">
        <w:rPr>
          <w:rFonts w:ascii="Verdana" w:hAnsi="Verdana"/>
          <w:sz w:val="20"/>
        </w:rPr>
        <w:t>a</w:t>
      </w:r>
      <w:r w:rsidR="002452F5">
        <w:rPr>
          <w:rFonts w:ascii="Verdana" w:hAnsi="Verdana"/>
          <w:sz w:val="20"/>
        </w:rPr>
        <w:t xml:space="preserve"> </w:t>
      </w:r>
      <w:r w:rsidR="00502C45">
        <w:rPr>
          <w:rFonts w:ascii="Verdana" w:hAnsi="Verdana"/>
          <w:sz w:val="20"/>
        </w:rPr>
        <w:t>1</w:t>
      </w:r>
      <w:r w:rsidR="00854A25">
        <w:rPr>
          <w:rFonts w:ascii="Verdana" w:hAnsi="Verdana"/>
          <w:sz w:val="20"/>
        </w:rPr>
        <w:t>6</w:t>
      </w:r>
      <w:r w:rsidR="002452F5">
        <w:rPr>
          <w:rFonts w:ascii="Verdana" w:hAnsi="Verdana"/>
          <w:sz w:val="20"/>
        </w:rPr>
        <w:t>.</w:t>
      </w:r>
      <w:r w:rsidR="007F73E8">
        <w:rPr>
          <w:rFonts w:ascii="Verdana" w:hAnsi="Verdana"/>
          <w:sz w:val="20"/>
        </w:rPr>
        <w:t xml:space="preserve"> zasedání Zastupitelstva obce Lesonice, které se </w:t>
      </w:r>
      <w:proofErr w:type="gramStart"/>
      <w:r w:rsidR="007F73E8">
        <w:rPr>
          <w:rFonts w:ascii="Verdana" w:hAnsi="Verdana"/>
          <w:sz w:val="20"/>
        </w:rPr>
        <w:t xml:space="preserve">koná                   </w:t>
      </w:r>
      <w:r w:rsidR="00407488">
        <w:rPr>
          <w:rFonts w:ascii="Verdana" w:hAnsi="Verdana"/>
          <w:sz w:val="20"/>
        </w:rPr>
        <w:t xml:space="preserve">                              v</w:t>
      </w:r>
      <w:r w:rsidR="003B3DA0">
        <w:rPr>
          <w:rFonts w:ascii="Verdana" w:hAnsi="Verdana"/>
          <w:sz w:val="20"/>
        </w:rPr>
        <w:t> </w:t>
      </w:r>
      <w:r w:rsidR="00854A25">
        <w:rPr>
          <w:rFonts w:ascii="Verdana" w:hAnsi="Verdana"/>
          <w:sz w:val="20"/>
        </w:rPr>
        <w:t>pondělí</w:t>
      </w:r>
      <w:proofErr w:type="gramEnd"/>
      <w:r w:rsidR="003B3DA0">
        <w:rPr>
          <w:rFonts w:ascii="Verdana" w:hAnsi="Verdana"/>
          <w:sz w:val="20"/>
        </w:rPr>
        <w:t xml:space="preserve"> dne </w:t>
      </w:r>
      <w:r w:rsidR="00854A25">
        <w:rPr>
          <w:rFonts w:ascii="Verdana" w:hAnsi="Verdana"/>
          <w:b/>
          <w:sz w:val="20"/>
        </w:rPr>
        <w:t>1</w:t>
      </w:r>
      <w:r w:rsidR="00864A59" w:rsidRPr="00864A59">
        <w:rPr>
          <w:rFonts w:ascii="Verdana" w:hAnsi="Verdana"/>
          <w:b/>
          <w:sz w:val="20"/>
        </w:rPr>
        <w:t>3</w:t>
      </w:r>
      <w:r w:rsidR="007F73E8">
        <w:rPr>
          <w:rFonts w:ascii="Verdana" w:hAnsi="Verdana"/>
          <w:b/>
          <w:sz w:val="20"/>
        </w:rPr>
        <w:t xml:space="preserve">. </w:t>
      </w:r>
      <w:r w:rsidR="00854A25">
        <w:rPr>
          <w:rFonts w:ascii="Verdana" w:hAnsi="Verdana"/>
          <w:b/>
          <w:sz w:val="20"/>
        </w:rPr>
        <w:t>12</w:t>
      </w:r>
      <w:r w:rsidR="006548BD">
        <w:rPr>
          <w:rFonts w:ascii="Verdana" w:hAnsi="Verdana"/>
          <w:b/>
          <w:sz w:val="20"/>
        </w:rPr>
        <w:t>.</w:t>
      </w:r>
      <w:r w:rsidR="007F73E8">
        <w:rPr>
          <w:rFonts w:ascii="Verdana" w:hAnsi="Verdana"/>
          <w:b/>
          <w:sz w:val="20"/>
        </w:rPr>
        <w:t xml:space="preserve"> 20</w:t>
      </w:r>
      <w:r w:rsidR="006548BD">
        <w:rPr>
          <w:rFonts w:ascii="Verdana" w:hAnsi="Verdana"/>
          <w:b/>
          <w:sz w:val="20"/>
        </w:rPr>
        <w:t>2</w:t>
      </w:r>
      <w:r w:rsidR="00ED46A0">
        <w:rPr>
          <w:rFonts w:ascii="Verdana" w:hAnsi="Verdana"/>
          <w:b/>
          <w:sz w:val="20"/>
        </w:rPr>
        <w:t>1</w:t>
      </w:r>
      <w:r w:rsidR="007F73E8">
        <w:rPr>
          <w:rFonts w:ascii="Verdana" w:hAnsi="Verdana"/>
          <w:sz w:val="20"/>
        </w:rPr>
        <w:t xml:space="preserve"> v 18:00 hod. v budově Obecního úřadu v Lesonicích.</w:t>
      </w:r>
    </w:p>
    <w:p w:rsidR="00C24AEC" w:rsidRDefault="00C24AEC" w:rsidP="007F73E8">
      <w:pPr>
        <w:ind w:left="360"/>
        <w:rPr>
          <w:rFonts w:ascii="Verdana" w:hAnsi="Verdana"/>
          <w:b/>
          <w:sz w:val="20"/>
        </w:rPr>
      </w:pPr>
    </w:p>
    <w:p w:rsidR="00C24AEC" w:rsidRDefault="007F73E8" w:rsidP="007F73E8">
      <w:pPr>
        <w:ind w:left="36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Program:</w:t>
      </w:r>
    </w:p>
    <w:p w:rsidR="007F73E8" w:rsidRDefault="007F73E8" w:rsidP="007F73E8">
      <w:pPr>
        <w:ind w:left="360"/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:rsidR="006D40EA" w:rsidRDefault="006D40EA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Rozpočtové úpravy obce </w:t>
      </w:r>
      <w:proofErr w:type="gramStart"/>
      <w:r>
        <w:rPr>
          <w:rFonts w:ascii="Verdana" w:hAnsi="Verdana"/>
          <w:sz w:val="20"/>
          <w:szCs w:val="20"/>
        </w:rPr>
        <w:t xml:space="preserve">č. </w:t>
      </w:r>
      <w:r w:rsidR="00854A25">
        <w:rPr>
          <w:rFonts w:ascii="Verdana" w:hAnsi="Verdana"/>
          <w:sz w:val="20"/>
          <w:szCs w:val="20"/>
        </w:rPr>
        <w:t>8, 9  a 10</w:t>
      </w:r>
      <w:proofErr w:type="gramEnd"/>
    </w:p>
    <w:p w:rsidR="00F74AD0" w:rsidRDefault="00F74AD0" w:rsidP="00F74AD0">
      <w:pPr>
        <w:numPr>
          <w:ilvl w:val="0"/>
          <w:numId w:val="8"/>
        </w:numPr>
        <w:jc w:val="both"/>
        <w:rPr>
          <w:rFonts w:ascii="Verdana" w:hAnsi="Verdana"/>
          <w:sz w:val="20"/>
        </w:rPr>
      </w:pPr>
      <w:r w:rsidRPr="00864A59">
        <w:rPr>
          <w:rFonts w:ascii="Verdana" w:hAnsi="Verdana"/>
          <w:sz w:val="20"/>
        </w:rPr>
        <w:t xml:space="preserve">Projednání </w:t>
      </w:r>
      <w:r w:rsidR="00854A25">
        <w:rPr>
          <w:rFonts w:ascii="Verdana" w:hAnsi="Verdana"/>
          <w:sz w:val="20"/>
        </w:rPr>
        <w:t>záměru pronájmu zemědělsky využitelných pozemků pro roky 2021 - 2026</w:t>
      </w:r>
      <w:r w:rsidR="00864A59">
        <w:rPr>
          <w:rFonts w:ascii="Verdana" w:hAnsi="Verdana"/>
          <w:sz w:val="20"/>
          <w:vertAlign w:val="superscript"/>
        </w:rPr>
        <w:t xml:space="preserve">  </w:t>
      </w:r>
      <w:r w:rsidR="00864A59">
        <w:rPr>
          <w:rFonts w:ascii="Verdana" w:hAnsi="Verdana"/>
          <w:sz w:val="20"/>
        </w:rPr>
        <w:t xml:space="preserve">- záměr </w:t>
      </w:r>
      <w:r w:rsidR="00854A25">
        <w:rPr>
          <w:rFonts w:ascii="Verdana" w:hAnsi="Verdana"/>
          <w:sz w:val="20"/>
        </w:rPr>
        <w:t>pronájmu vyvěšen</w:t>
      </w:r>
      <w:r w:rsidR="00864A59">
        <w:rPr>
          <w:rFonts w:ascii="Verdana" w:hAnsi="Verdana"/>
          <w:sz w:val="20"/>
        </w:rPr>
        <w:t xml:space="preserve"> dne </w:t>
      </w:r>
      <w:proofErr w:type="gramStart"/>
      <w:r w:rsidR="00854A25">
        <w:rPr>
          <w:rFonts w:ascii="Verdana" w:hAnsi="Verdana"/>
          <w:sz w:val="20"/>
        </w:rPr>
        <w:t>2</w:t>
      </w:r>
      <w:r w:rsidR="00864A59">
        <w:rPr>
          <w:rFonts w:ascii="Verdana" w:hAnsi="Verdana"/>
          <w:sz w:val="20"/>
        </w:rPr>
        <w:t>6.</w:t>
      </w:r>
      <w:r w:rsidR="00854A25">
        <w:rPr>
          <w:rFonts w:ascii="Verdana" w:hAnsi="Verdana"/>
          <w:sz w:val="20"/>
        </w:rPr>
        <w:t>11</w:t>
      </w:r>
      <w:r w:rsidR="00864A59">
        <w:rPr>
          <w:rFonts w:ascii="Verdana" w:hAnsi="Verdana"/>
          <w:sz w:val="20"/>
        </w:rPr>
        <w:t>. 2021</w:t>
      </w:r>
      <w:proofErr w:type="gramEnd"/>
    </w:p>
    <w:p w:rsidR="00864A59" w:rsidRPr="00864A59" w:rsidRDefault="00864A59" w:rsidP="00864A59">
      <w:pPr>
        <w:ind w:left="1069"/>
        <w:jc w:val="both"/>
        <w:rPr>
          <w:rFonts w:ascii="Verdana" w:hAnsi="Verdana"/>
          <w:sz w:val="20"/>
        </w:rPr>
      </w:pPr>
    </w:p>
    <w:p w:rsidR="00EC0F22" w:rsidRDefault="00854A25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Schválení rozpočtu obce Lesonice pro rok 2022 – příjmy a výdaje, rozpočet vyvěšen dne </w:t>
      </w:r>
      <w:proofErr w:type="gramStart"/>
      <w:r>
        <w:rPr>
          <w:rFonts w:ascii="Verdana" w:hAnsi="Verdana"/>
          <w:sz w:val="20"/>
          <w:szCs w:val="20"/>
        </w:rPr>
        <w:t>26.11. 2021</w:t>
      </w:r>
      <w:proofErr w:type="gramEnd"/>
    </w:p>
    <w:p w:rsidR="000418F7" w:rsidRPr="000418F7" w:rsidRDefault="000418F7" w:rsidP="000418F7">
      <w:pPr>
        <w:pStyle w:val="Odstavecseseznamem"/>
        <w:rPr>
          <w:rFonts w:ascii="Verdana" w:hAnsi="Verdana"/>
          <w:sz w:val="20"/>
          <w:szCs w:val="20"/>
        </w:rPr>
      </w:pPr>
    </w:p>
    <w:p w:rsidR="00EC0F22" w:rsidRDefault="00854A25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výroční zprávy ZŠ a MŠ za školní rok 2020 - 2021</w:t>
      </w:r>
    </w:p>
    <w:p w:rsidR="00ED46A0" w:rsidRPr="00ED46A0" w:rsidRDefault="00ED46A0" w:rsidP="00ED46A0">
      <w:pPr>
        <w:pStyle w:val="Odstavecseseznamem"/>
        <w:rPr>
          <w:rFonts w:ascii="Verdana" w:hAnsi="Verdana"/>
          <w:sz w:val="20"/>
          <w:szCs w:val="20"/>
        </w:rPr>
      </w:pPr>
    </w:p>
    <w:p w:rsidR="007D7B6A" w:rsidRDefault="00854A25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smlouvy mezi obcí Lesonice a Krajem Vysočina ohledně vytvoření Digitálně technické mapy Kraje Vysočina</w:t>
      </w:r>
    </w:p>
    <w:p w:rsidR="00884A15" w:rsidRPr="00884A15" w:rsidRDefault="00884A15" w:rsidP="00884A15">
      <w:pPr>
        <w:pStyle w:val="Odstavecseseznamem"/>
        <w:rPr>
          <w:rFonts w:ascii="Verdana" w:hAnsi="Verdana"/>
          <w:sz w:val="20"/>
          <w:szCs w:val="20"/>
        </w:rPr>
      </w:pPr>
    </w:p>
    <w:p w:rsidR="00884A15" w:rsidRDefault="00854A25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a přijetí opatření v souvislosti se zpronevěrou v účetnictví ZŠ a MŠ Lesonice</w:t>
      </w:r>
    </w:p>
    <w:p w:rsidR="006A648F" w:rsidRPr="006A648F" w:rsidRDefault="006A648F" w:rsidP="006A648F">
      <w:pPr>
        <w:pStyle w:val="Odstavecseseznamem"/>
        <w:rPr>
          <w:rFonts w:ascii="Verdana" w:hAnsi="Verdana"/>
          <w:sz w:val="20"/>
          <w:szCs w:val="20"/>
        </w:rPr>
      </w:pPr>
    </w:p>
    <w:p w:rsidR="003253B4" w:rsidRDefault="00864A59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Projednání žádosti o dotaci – </w:t>
      </w:r>
      <w:r w:rsidR="00854A25">
        <w:rPr>
          <w:rFonts w:ascii="Verdana" w:hAnsi="Verdana"/>
          <w:sz w:val="20"/>
          <w:szCs w:val="20"/>
        </w:rPr>
        <w:t>Diakonie Myslibořice</w:t>
      </w:r>
    </w:p>
    <w:p w:rsidR="00864A59" w:rsidRPr="00864A59" w:rsidRDefault="00864A59" w:rsidP="00864A59">
      <w:pPr>
        <w:pStyle w:val="Odstavecseseznamem"/>
        <w:rPr>
          <w:rFonts w:ascii="Verdana" w:hAnsi="Verdana"/>
          <w:sz w:val="20"/>
          <w:szCs w:val="20"/>
        </w:rPr>
      </w:pPr>
    </w:p>
    <w:p w:rsidR="00864A59" w:rsidRDefault="00864A59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Projednání </w:t>
      </w:r>
      <w:r w:rsidR="00854A25">
        <w:rPr>
          <w:rFonts w:ascii="Verdana" w:hAnsi="Verdana"/>
          <w:sz w:val="20"/>
          <w:szCs w:val="20"/>
        </w:rPr>
        <w:t>zprávy o uplatňování ÚP v obci Lesonice za roky 2017 - 2021</w:t>
      </w:r>
    </w:p>
    <w:p w:rsidR="00A34121" w:rsidRPr="00A34121" w:rsidRDefault="00A34121" w:rsidP="00A34121">
      <w:pPr>
        <w:pStyle w:val="Odstavecseseznamem"/>
        <w:rPr>
          <w:rFonts w:ascii="Verdana" w:hAnsi="Verdana"/>
          <w:sz w:val="20"/>
          <w:szCs w:val="20"/>
        </w:rPr>
      </w:pPr>
    </w:p>
    <w:p w:rsidR="00A34121" w:rsidRDefault="00854A25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Schválení financování Vodovodu </w:t>
      </w:r>
      <w:proofErr w:type="spellStart"/>
      <w:r>
        <w:rPr>
          <w:rFonts w:ascii="Verdana" w:hAnsi="Verdana"/>
          <w:sz w:val="20"/>
          <w:szCs w:val="20"/>
        </w:rPr>
        <w:t>Lesonicko</w:t>
      </w:r>
      <w:proofErr w:type="spellEnd"/>
      <w:r>
        <w:rPr>
          <w:rFonts w:ascii="Verdana" w:hAnsi="Verdana"/>
          <w:sz w:val="20"/>
          <w:szCs w:val="20"/>
        </w:rPr>
        <w:t xml:space="preserve"> – úvěr ČSOB</w:t>
      </w:r>
    </w:p>
    <w:p w:rsidR="00A34121" w:rsidRPr="00A34121" w:rsidRDefault="00A34121" w:rsidP="00A34121">
      <w:pPr>
        <w:pStyle w:val="Odstavecseseznamem"/>
        <w:rPr>
          <w:rFonts w:ascii="Verdana" w:hAnsi="Verdana"/>
          <w:sz w:val="20"/>
          <w:szCs w:val="20"/>
        </w:rPr>
      </w:pPr>
    </w:p>
    <w:p w:rsidR="00A34121" w:rsidRDefault="00854A25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Schválení smlouvy </w:t>
      </w:r>
      <w:r w:rsidR="00A34121">
        <w:rPr>
          <w:rFonts w:ascii="Verdana" w:hAnsi="Verdana"/>
          <w:sz w:val="20"/>
          <w:szCs w:val="20"/>
        </w:rPr>
        <w:t xml:space="preserve">o poskytnutí dotace z rozpočtu obce Lesonice na výstavbu Vodovodu </w:t>
      </w:r>
      <w:proofErr w:type="spellStart"/>
      <w:r w:rsidR="00A34121">
        <w:rPr>
          <w:rFonts w:ascii="Verdana" w:hAnsi="Verdana"/>
          <w:sz w:val="20"/>
          <w:szCs w:val="20"/>
        </w:rPr>
        <w:t>Lesonicko</w:t>
      </w:r>
      <w:proofErr w:type="spellEnd"/>
      <w:r w:rsidR="00A34121">
        <w:rPr>
          <w:rFonts w:ascii="Verdana" w:hAnsi="Verdana"/>
          <w:sz w:val="20"/>
          <w:szCs w:val="20"/>
        </w:rPr>
        <w:t xml:space="preserve"> mezi obcí Lesonice a Svazkem Vodovody a kanalizace Třebíč</w:t>
      </w:r>
    </w:p>
    <w:p w:rsidR="006E72E3" w:rsidRPr="006E72E3" w:rsidRDefault="006E72E3" w:rsidP="006E72E3">
      <w:pPr>
        <w:pStyle w:val="Odstavecseseznamem"/>
        <w:rPr>
          <w:rFonts w:ascii="Verdana" w:hAnsi="Verdana"/>
          <w:sz w:val="20"/>
          <w:szCs w:val="20"/>
        </w:rPr>
      </w:pPr>
    </w:p>
    <w:p w:rsidR="006E72E3" w:rsidRDefault="006E72E3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vyvěšení záměru směny parcely pro budoucí vodojem v </w:t>
      </w:r>
      <w:proofErr w:type="spellStart"/>
      <w:proofErr w:type="gram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Babice</w:t>
      </w:r>
      <w:r w:rsidR="0034371F">
        <w:rPr>
          <w:rFonts w:ascii="Verdana" w:hAnsi="Verdana"/>
          <w:sz w:val="20"/>
          <w:szCs w:val="20"/>
        </w:rPr>
        <w:t xml:space="preserve"> – </w:t>
      </w:r>
      <w:proofErr w:type="spellStart"/>
      <w:proofErr w:type="gramStart"/>
      <w:r w:rsidR="0034371F">
        <w:rPr>
          <w:rFonts w:ascii="Verdana" w:hAnsi="Verdana"/>
          <w:sz w:val="20"/>
          <w:szCs w:val="20"/>
        </w:rPr>
        <w:t>p.č</w:t>
      </w:r>
      <w:proofErr w:type="spellEnd"/>
      <w:r w:rsidR="0034371F">
        <w:rPr>
          <w:rFonts w:ascii="Verdana" w:hAnsi="Verdana"/>
          <w:sz w:val="20"/>
          <w:szCs w:val="20"/>
        </w:rPr>
        <w:t>.</w:t>
      </w:r>
      <w:proofErr w:type="gramEnd"/>
      <w:r w:rsidR="0034371F">
        <w:rPr>
          <w:rFonts w:ascii="Verdana" w:hAnsi="Verdana"/>
          <w:sz w:val="20"/>
          <w:szCs w:val="20"/>
        </w:rPr>
        <w:t xml:space="preserve"> 310/43 (orná půda), </w:t>
      </w:r>
      <w:proofErr w:type="spellStart"/>
      <w:r w:rsidR="0034371F">
        <w:rPr>
          <w:rFonts w:ascii="Verdana" w:hAnsi="Verdana"/>
          <w:sz w:val="20"/>
          <w:szCs w:val="20"/>
        </w:rPr>
        <w:t>k.ú</w:t>
      </w:r>
      <w:proofErr w:type="spellEnd"/>
      <w:r w:rsidR="0034371F">
        <w:rPr>
          <w:rFonts w:ascii="Verdana" w:hAnsi="Verdana"/>
          <w:sz w:val="20"/>
          <w:szCs w:val="20"/>
        </w:rPr>
        <w:t xml:space="preserve">. Lesonice za nově vzniklou </w:t>
      </w:r>
      <w:proofErr w:type="spellStart"/>
      <w:proofErr w:type="gramStart"/>
      <w:r w:rsidR="0034371F">
        <w:rPr>
          <w:rFonts w:ascii="Verdana" w:hAnsi="Verdana"/>
          <w:sz w:val="20"/>
          <w:szCs w:val="20"/>
        </w:rPr>
        <w:t>p.č</w:t>
      </w:r>
      <w:proofErr w:type="spellEnd"/>
      <w:r w:rsidR="0034371F">
        <w:rPr>
          <w:rFonts w:ascii="Verdana" w:hAnsi="Verdana"/>
          <w:sz w:val="20"/>
          <w:szCs w:val="20"/>
        </w:rPr>
        <w:t>.</w:t>
      </w:r>
      <w:proofErr w:type="gramEnd"/>
      <w:r w:rsidR="0034371F">
        <w:rPr>
          <w:rFonts w:ascii="Verdana" w:hAnsi="Verdana"/>
          <w:sz w:val="20"/>
          <w:szCs w:val="20"/>
        </w:rPr>
        <w:t xml:space="preserve"> </w:t>
      </w:r>
      <w:r w:rsidR="00960C4C">
        <w:rPr>
          <w:rFonts w:ascii="Verdana" w:hAnsi="Verdana"/>
          <w:sz w:val="20"/>
          <w:szCs w:val="20"/>
        </w:rPr>
        <w:t xml:space="preserve">357/4, </w:t>
      </w:r>
      <w:proofErr w:type="spellStart"/>
      <w:r w:rsidR="00960C4C">
        <w:rPr>
          <w:rFonts w:ascii="Verdana" w:hAnsi="Verdana"/>
          <w:sz w:val="20"/>
          <w:szCs w:val="20"/>
        </w:rPr>
        <w:t>k.ú</w:t>
      </w:r>
      <w:proofErr w:type="spellEnd"/>
      <w:r w:rsidR="00960C4C">
        <w:rPr>
          <w:rFonts w:ascii="Verdana" w:hAnsi="Verdana"/>
          <w:sz w:val="20"/>
          <w:szCs w:val="20"/>
        </w:rPr>
        <w:t>. Babice</w:t>
      </w:r>
    </w:p>
    <w:p w:rsidR="00C24AEC" w:rsidRPr="00C24AEC" w:rsidRDefault="00C24AEC" w:rsidP="00C24AEC">
      <w:pPr>
        <w:pStyle w:val="Odstavecseseznamem"/>
        <w:rPr>
          <w:rFonts w:ascii="Verdana" w:hAnsi="Verdana"/>
          <w:sz w:val="20"/>
          <w:szCs w:val="20"/>
        </w:rPr>
      </w:pPr>
    </w:p>
    <w:p w:rsidR="00C24AEC" w:rsidRDefault="00C24AEC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OZV č. 1/2021 k místnímu poplatku za odpad dle kapacity</w:t>
      </w:r>
    </w:p>
    <w:p w:rsidR="00C24AEC" w:rsidRPr="00C24AEC" w:rsidRDefault="00C24AEC" w:rsidP="00C24AEC">
      <w:pPr>
        <w:pStyle w:val="Odstavecseseznamem"/>
        <w:rPr>
          <w:rFonts w:ascii="Verdana" w:hAnsi="Verdana"/>
          <w:sz w:val="20"/>
          <w:szCs w:val="20"/>
        </w:rPr>
      </w:pPr>
    </w:p>
    <w:p w:rsidR="00C24AEC" w:rsidRDefault="00C24AEC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zpoplatnění odpadu odloženého na jiném sběrném místě než je sběrné místo v Lesonicích</w:t>
      </w:r>
    </w:p>
    <w:p w:rsidR="00A34121" w:rsidRPr="00A34121" w:rsidRDefault="00A34121" w:rsidP="00A34121">
      <w:pPr>
        <w:pStyle w:val="Odstavecseseznamem"/>
        <w:rPr>
          <w:rFonts w:ascii="Verdana" w:hAnsi="Verdana"/>
          <w:sz w:val="20"/>
          <w:szCs w:val="20"/>
        </w:rPr>
      </w:pPr>
    </w:p>
    <w:p w:rsidR="000816E9" w:rsidRDefault="00AD1F19" w:rsidP="000816E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34121">
        <w:rPr>
          <w:rFonts w:ascii="Verdana" w:hAnsi="Verdana"/>
          <w:sz w:val="20"/>
          <w:szCs w:val="20"/>
        </w:rPr>
        <w:t xml:space="preserve"> </w:t>
      </w:r>
      <w:r w:rsidR="007579E5" w:rsidRPr="00A34121">
        <w:rPr>
          <w:rFonts w:ascii="Verdana" w:hAnsi="Verdana"/>
          <w:sz w:val="20"/>
          <w:szCs w:val="20"/>
        </w:rPr>
        <w:t>Informace o investičních akcích –</w:t>
      </w:r>
      <w:r w:rsidR="00E43834" w:rsidRPr="00A34121">
        <w:rPr>
          <w:rFonts w:ascii="Verdana" w:hAnsi="Verdana"/>
          <w:sz w:val="20"/>
          <w:szCs w:val="20"/>
        </w:rPr>
        <w:t xml:space="preserve"> </w:t>
      </w:r>
      <w:r w:rsidR="00430069" w:rsidRPr="00A34121">
        <w:rPr>
          <w:rFonts w:ascii="Verdana" w:hAnsi="Verdana"/>
          <w:b/>
          <w:sz w:val="20"/>
          <w:szCs w:val="20"/>
        </w:rPr>
        <w:t xml:space="preserve">dokončené </w:t>
      </w:r>
      <w:r w:rsidR="00430069" w:rsidRPr="00A34121">
        <w:rPr>
          <w:rFonts w:ascii="Verdana" w:hAnsi="Verdana"/>
          <w:sz w:val="20"/>
          <w:szCs w:val="20"/>
        </w:rPr>
        <w:t xml:space="preserve">- </w:t>
      </w:r>
      <w:r w:rsidR="00854A25" w:rsidRPr="00A34121">
        <w:rPr>
          <w:rFonts w:ascii="Verdana" w:hAnsi="Verdana"/>
          <w:sz w:val="20"/>
          <w:szCs w:val="20"/>
        </w:rPr>
        <w:t>rekonstrukce budovy zámku čp. 1</w:t>
      </w:r>
      <w:r w:rsidR="00A34121" w:rsidRPr="00A34121">
        <w:rPr>
          <w:rFonts w:ascii="Verdana" w:hAnsi="Verdana"/>
          <w:sz w:val="20"/>
          <w:szCs w:val="20"/>
        </w:rPr>
        <w:t>,</w:t>
      </w:r>
      <w:r w:rsidR="00430069" w:rsidRPr="00A34121">
        <w:rPr>
          <w:rFonts w:ascii="Verdana" w:hAnsi="Verdana"/>
          <w:sz w:val="20"/>
          <w:szCs w:val="20"/>
        </w:rPr>
        <w:t xml:space="preserve"> </w:t>
      </w:r>
      <w:r w:rsidR="007D5948" w:rsidRPr="00A34121">
        <w:rPr>
          <w:rFonts w:ascii="Verdana" w:hAnsi="Verdana"/>
          <w:b/>
          <w:sz w:val="20"/>
          <w:szCs w:val="20"/>
        </w:rPr>
        <w:t>probíhající</w:t>
      </w:r>
      <w:r w:rsidR="00E43834" w:rsidRPr="00A34121">
        <w:rPr>
          <w:rFonts w:ascii="Verdana" w:hAnsi="Verdana"/>
          <w:b/>
          <w:sz w:val="20"/>
          <w:szCs w:val="20"/>
        </w:rPr>
        <w:t xml:space="preserve"> –</w:t>
      </w:r>
      <w:r w:rsidR="006A648F" w:rsidRPr="00A34121">
        <w:rPr>
          <w:rFonts w:ascii="Verdana" w:hAnsi="Verdana"/>
          <w:b/>
          <w:sz w:val="20"/>
          <w:szCs w:val="20"/>
        </w:rPr>
        <w:t xml:space="preserve"> </w:t>
      </w:r>
      <w:r w:rsidR="00854A25" w:rsidRPr="00854A25">
        <w:rPr>
          <w:rFonts w:ascii="Verdana" w:hAnsi="Verdana"/>
          <w:sz w:val="20"/>
          <w:szCs w:val="20"/>
        </w:rPr>
        <w:t>opravy sklepních prostor v MŠ Lesonice</w:t>
      </w:r>
      <w:r w:rsidR="00854A25">
        <w:rPr>
          <w:rFonts w:ascii="Verdana" w:hAnsi="Verdana"/>
          <w:sz w:val="20"/>
          <w:szCs w:val="20"/>
        </w:rPr>
        <w:t xml:space="preserve">, zahájení výstavby vodovodu, </w:t>
      </w:r>
      <w:r w:rsidR="00854A25" w:rsidRPr="00854A25">
        <w:rPr>
          <w:rFonts w:ascii="Verdana" w:hAnsi="Verdana"/>
          <w:b/>
          <w:sz w:val="20"/>
          <w:szCs w:val="20"/>
        </w:rPr>
        <w:t>připravované pro rok 2022</w:t>
      </w:r>
      <w:r w:rsidR="00854A25">
        <w:rPr>
          <w:rFonts w:ascii="Verdana" w:hAnsi="Verdana"/>
          <w:b/>
          <w:sz w:val="20"/>
          <w:szCs w:val="20"/>
        </w:rPr>
        <w:t xml:space="preserve"> -  </w:t>
      </w:r>
      <w:r w:rsidR="00E40180" w:rsidRPr="00A34121">
        <w:rPr>
          <w:rFonts w:ascii="Verdana" w:hAnsi="Verdana"/>
          <w:sz w:val="20"/>
          <w:szCs w:val="20"/>
        </w:rPr>
        <w:t>výměna veřejného osvětlení</w:t>
      </w:r>
      <w:r w:rsidR="00854A25">
        <w:rPr>
          <w:rFonts w:ascii="Verdana" w:hAnsi="Verdana"/>
          <w:sz w:val="20"/>
          <w:szCs w:val="20"/>
        </w:rPr>
        <w:t xml:space="preserve"> – březen 2022</w:t>
      </w:r>
      <w:r w:rsidR="00E40180" w:rsidRPr="00A34121">
        <w:rPr>
          <w:rFonts w:ascii="Verdana" w:hAnsi="Verdana"/>
          <w:sz w:val="20"/>
          <w:szCs w:val="20"/>
        </w:rPr>
        <w:t xml:space="preserve">, kanalizace HL, výstavba Re-use centra, </w:t>
      </w:r>
      <w:r w:rsidR="00A34121">
        <w:rPr>
          <w:rFonts w:ascii="Verdana" w:hAnsi="Verdana"/>
          <w:sz w:val="20"/>
          <w:szCs w:val="20"/>
        </w:rPr>
        <w:t>I. etapa vybudová</w:t>
      </w:r>
      <w:r w:rsidR="00BB0D25">
        <w:rPr>
          <w:rFonts w:ascii="Verdana" w:hAnsi="Verdana"/>
          <w:sz w:val="20"/>
          <w:szCs w:val="20"/>
        </w:rPr>
        <w:t>ní optické sítě v obci Lesonice</w:t>
      </w:r>
      <w:r w:rsidR="00A34121">
        <w:rPr>
          <w:rFonts w:ascii="Verdana" w:hAnsi="Verdana"/>
          <w:sz w:val="20"/>
          <w:szCs w:val="20"/>
        </w:rPr>
        <w:t xml:space="preserve">, </w:t>
      </w:r>
      <w:r w:rsidR="00A34121" w:rsidRPr="00A34121">
        <w:rPr>
          <w:rFonts w:ascii="Verdana" w:hAnsi="Verdana"/>
          <w:b/>
          <w:sz w:val="20"/>
          <w:szCs w:val="20"/>
        </w:rPr>
        <w:t>podané pro rok 2022</w:t>
      </w:r>
      <w:r w:rsidR="00A34121">
        <w:rPr>
          <w:rFonts w:ascii="Verdana" w:hAnsi="Verdana"/>
          <w:b/>
          <w:sz w:val="20"/>
          <w:szCs w:val="20"/>
        </w:rPr>
        <w:t xml:space="preserve"> –</w:t>
      </w:r>
      <w:r w:rsidR="00A34121">
        <w:rPr>
          <w:rFonts w:ascii="Verdana" w:hAnsi="Verdana"/>
          <w:sz w:val="20"/>
          <w:szCs w:val="20"/>
        </w:rPr>
        <w:t xml:space="preserve"> vybudování tréninkového hřiště (NSA)</w:t>
      </w:r>
      <w:r w:rsidR="00BB0D25">
        <w:rPr>
          <w:rFonts w:ascii="Verdana" w:hAnsi="Verdana"/>
          <w:sz w:val="20"/>
          <w:szCs w:val="20"/>
        </w:rPr>
        <w:t>, rekonstrukce tříd v ZŠ Lesonice (MMR), oprava komunikace č. 9c (MMR), oprava a doplnění herních prvků na dětském hřišti (MMR)</w:t>
      </w:r>
    </w:p>
    <w:p w:rsidR="00A34121" w:rsidRPr="00A34121" w:rsidRDefault="00A34121" w:rsidP="00A34121">
      <w:pPr>
        <w:pStyle w:val="Odstavecseseznamem"/>
        <w:rPr>
          <w:rFonts w:ascii="Verdana" w:hAnsi="Verdana"/>
          <w:sz w:val="20"/>
          <w:szCs w:val="20"/>
        </w:rPr>
      </w:pPr>
    </w:p>
    <w:p w:rsidR="006F2B62" w:rsidRDefault="006F2B62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Kulturní akce</w:t>
      </w:r>
      <w:r w:rsidR="006A648F">
        <w:rPr>
          <w:rFonts w:ascii="Verdana" w:hAnsi="Verdana"/>
          <w:sz w:val="20"/>
          <w:szCs w:val="20"/>
        </w:rPr>
        <w:t xml:space="preserve"> </w:t>
      </w:r>
    </w:p>
    <w:p w:rsidR="006F2B62" w:rsidRPr="006F2B62" w:rsidRDefault="006F2B62" w:rsidP="006F2B62">
      <w:pPr>
        <w:pStyle w:val="Odstavecseseznamem"/>
        <w:rPr>
          <w:rFonts w:ascii="Verdana" w:hAnsi="Verdana"/>
          <w:sz w:val="20"/>
          <w:szCs w:val="20"/>
        </w:rPr>
      </w:pPr>
    </w:p>
    <w:p w:rsidR="006F2B62" w:rsidRPr="00EA0B76" w:rsidRDefault="006F2B62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Různé</w:t>
      </w:r>
    </w:p>
    <w:p w:rsidR="006D4FC3" w:rsidRPr="007A7C21" w:rsidRDefault="002258BB" w:rsidP="0078529D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E6" w:rsidRDefault="007C49E6" w:rsidP="00882138">
      <w:r>
        <w:separator/>
      </w:r>
    </w:p>
  </w:endnote>
  <w:endnote w:type="continuationSeparator" w:id="0">
    <w:p w:rsidR="007C49E6" w:rsidRDefault="007C49E6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E6" w:rsidRDefault="007C49E6" w:rsidP="00882138">
      <w:r>
        <w:separator/>
      </w:r>
    </w:p>
  </w:footnote>
  <w:footnote w:type="continuationSeparator" w:id="0">
    <w:p w:rsidR="007C49E6" w:rsidRDefault="007C49E6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FBE"/>
    <w:multiLevelType w:val="hybridMultilevel"/>
    <w:tmpl w:val="5CDE4A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B58A1"/>
    <w:multiLevelType w:val="hybridMultilevel"/>
    <w:tmpl w:val="7EBA0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B02E7"/>
    <w:multiLevelType w:val="hybridMultilevel"/>
    <w:tmpl w:val="BE40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44C94"/>
    <w:multiLevelType w:val="hybridMultilevel"/>
    <w:tmpl w:val="CC1CF61A"/>
    <w:lvl w:ilvl="0" w:tplc="4C4E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2042F"/>
    <w:rsid w:val="000346C2"/>
    <w:rsid w:val="000418F7"/>
    <w:rsid w:val="000549D9"/>
    <w:rsid w:val="0005502A"/>
    <w:rsid w:val="00062813"/>
    <w:rsid w:val="00065EBF"/>
    <w:rsid w:val="00070205"/>
    <w:rsid w:val="000816E9"/>
    <w:rsid w:val="000A0934"/>
    <w:rsid w:val="000B1527"/>
    <w:rsid w:val="000D05CB"/>
    <w:rsid w:val="000E14B5"/>
    <w:rsid w:val="0010536C"/>
    <w:rsid w:val="001606F2"/>
    <w:rsid w:val="00181B2F"/>
    <w:rsid w:val="00195CD9"/>
    <w:rsid w:val="001A35C5"/>
    <w:rsid w:val="001A7191"/>
    <w:rsid w:val="001C72A0"/>
    <w:rsid w:val="001D15D7"/>
    <w:rsid w:val="001D3D07"/>
    <w:rsid w:val="002006EB"/>
    <w:rsid w:val="00217D16"/>
    <w:rsid w:val="002258BB"/>
    <w:rsid w:val="002260D6"/>
    <w:rsid w:val="002452F5"/>
    <w:rsid w:val="0025632E"/>
    <w:rsid w:val="0029691C"/>
    <w:rsid w:val="002A1A91"/>
    <w:rsid w:val="002E3629"/>
    <w:rsid w:val="0030553B"/>
    <w:rsid w:val="00311151"/>
    <w:rsid w:val="00314FFB"/>
    <w:rsid w:val="00317381"/>
    <w:rsid w:val="003208D0"/>
    <w:rsid w:val="00323CC8"/>
    <w:rsid w:val="00324D94"/>
    <w:rsid w:val="003253B4"/>
    <w:rsid w:val="0034089A"/>
    <w:rsid w:val="0034371F"/>
    <w:rsid w:val="00371C19"/>
    <w:rsid w:val="00373FE7"/>
    <w:rsid w:val="00376F6B"/>
    <w:rsid w:val="003935AB"/>
    <w:rsid w:val="003A7670"/>
    <w:rsid w:val="003B3DA0"/>
    <w:rsid w:val="003B646A"/>
    <w:rsid w:val="003C03BC"/>
    <w:rsid w:val="003C1FAE"/>
    <w:rsid w:val="003D5E5F"/>
    <w:rsid w:val="003E0B9B"/>
    <w:rsid w:val="003E24B7"/>
    <w:rsid w:val="003E3594"/>
    <w:rsid w:val="003F275F"/>
    <w:rsid w:val="00405DC7"/>
    <w:rsid w:val="00407488"/>
    <w:rsid w:val="004114C5"/>
    <w:rsid w:val="004119D6"/>
    <w:rsid w:val="00421D53"/>
    <w:rsid w:val="0042292E"/>
    <w:rsid w:val="00430069"/>
    <w:rsid w:val="0043520F"/>
    <w:rsid w:val="00451648"/>
    <w:rsid w:val="004554BD"/>
    <w:rsid w:val="00463FA2"/>
    <w:rsid w:val="00466024"/>
    <w:rsid w:val="004925A6"/>
    <w:rsid w:val="004C05A0"/>
    <w:rsid w:val="004C4806"/>
    <w:rsid w:val="004C735C"/>
    <w:rsid w:val="004D2CDD"/>
    <w:rsid w:val="004D4E9F"/>
    <w:rsid w:val="004E2746"/>
    <w:rsid w:val="004F3188"/>
    <w:rsid w:val="004F4D36"/>
    <w:rsid w:val="00502C45"/>
    <w:rsid w:val="005150F5"/>
    <w:rsid w:val="0052103B"/>
    <w:rsid w:val="00523492"/>
    <w:rsid w:val="0052461D"/>
    <w:rsid w:val="0052486F"/>
    <w:rsid w:val="00536AB0"/>
    <w:rsid w:val="00541E6B"/>
    <w:rsid w:val="00547634"/>
    <w:rsid w:val="00550F5A"/>
    <w:rsid w:val="005635EF"/>
    <w:rsid w:val="00563813"/>
    <w:rsid w:val="0056464E"/>
    <w:rsid w:val="00567281"/>
    <w:rsid w:val="00580460"/>
    <w:rsid w:val="00581F60"/>
    <w:rsid w:val="00597996"/>
    <w:rsid w:val="005A2CC8"/>
    <w:rsid w:val="005B0E66"/>
    <w:rsid w:val="005C3A96"/>
    <w:rsid w:val="005D730A"/>
    <w:rsid w:val="005E2ABE"/>
    <w:rsid w:val="005F01BC"/>
    <w:rsid w:val="005F14ED"/>
    <w:rsid w:val="005F2392"/>
    <w:rsid w:val="005F46D2"/>
    <w:rsid w:val="006129AA"/>
    <w:rsid w:val="00617D83"/>
    <w:rsid w:val="0064171C"/>
    <w:rsid w:val="00644E09"/>
    <w:rsid w:val="006459D5"/>
    <w:rsid w:val="006548BD"/>
    <w:rsid w:val="0065566E"/>
    <w:rsid w:val="00661DA2"/>
    <w:rsid w:val="00667D5B"/>
    <w:rsid w:val="00675F7B"/>
    <w:rsid w:val="00685DD8"/>
    <w:rsid w:val="0069450D"/>
    <w:rsid w:val="006A5EEF"/>
    <w:rsid w:val="006A648F"/>
    <w:rsid w:val="006A69EF"/>
    <w:rsid w:val="006B2C54"/>
    <w:rsid w:val="006B4B63"/>
    <w:rsid w:val="006C2593"/>
    <w:rsid w:val="006D3325"/>
    <w:rsid w:val="006D40EA"/>
    <w:rsid w:val="006D4FC3"/>
    <w:rsid w:val="006D5028"/>
    <w:rsid w:val="006D587A"/>
    <w:rsid w:val="006E23D4"/>
    <w:rsid w:val="006E4820"/>
    <w:rsid w:val="006E4CB2"/>
    <w:rsid w:val="006E72E3"/>
    <w:rsid w:val="006F1E6F"/>
    <w:rsid w:val="006F2B62"/>
    <w:rsid w:val="006F7FAC"/>
    <w:rsid w:val="0070356C"/>
    <w:rsid w:val="00703933"/>
    <w:rsid w:val="00717D2A"/>
    <w:rsid w:val="00740536"/>
    <w:rsid w:val="0074088F"/>
    <w:rsid w:val="00754828"/>
    <w:rsid w:val="00755DE4"/>
    <w:rsid w:val="007579E5"/>
    <w:rsid w:val="00772BB3"/>
    <w:rsid w:val="00775651"/>
    <w:rsid w:val="0078529D"/>
    <w:rsid w:val="007869D5"/>
    <w:rsid w:val="00786C02"/>
    <w:rsid w:val="0079527F"/>
    <w:rsid w:val="007A7C21"/>
    <w:rsid w:val="007B3C10"/>
    <w:rsid w:val="007C07E0"/>
    <w:rsid w:val="007C0F4F"/>
    <w:rsid w:val="007C1A6F"/>
    <w:rsid w:val="007C49E6"/>
    <w:rsid w:val="007D5948"/>
    <w:rsid w:val="007D7B6A"/>
    <w:rsid w:val="007E2400"/>
    <w:rsid w:val="007E76F1"/>
    <w:rsid w:val="007F2812"/>
    <w:rsid w:val="007F304B"/>
    <w:rsid w:val="007F73E8"/>
    <w:rsid w:val="007F7529"/>
    <w:rsid w:val="00804B39"/>
    <w:rsid w:val="00823CEC"/>
    <w:rsid w:val="00847F8A"/>
    <w:rsid w:val="00852168"/>
    <w:rsid w:val="008529E3"/>
    <w:rsid w:val="00854A25"/>
    <w:rsid w:val="008561F9"/>
    <w:rsid w:val="00860FDA"/>
    <w:rsid w:val="0086472F"/>
    <w:rsid w:val="00864A59"/>
    <w:rsid w:val="008667AF"/>
    <w:rsid w:val="00882138"/>
    <w:rsid w:val="00884A15"/>
    <w:rsid w:val="00885C39"/>
    <w:rsid w:val="00894CAA"/>
    <w:rsid w:val="00897C75"/>
    <w:rsid w:val="008D02C5"/>
    <w:rsid w:val="008E0B2F"/>
    <w:rsid w:val="008E390E"/>
    <w:rsid w:val="008F7730"/>
    <w:rsid w:val="008F77FC"/>
    <w:rsid w:val="00900CDC"/>
    <w:rsid w:val="0091716F"/>
    <w:rsid w:val="00921D94"/>
    <w:rsid w:val="0092480E"/>
    <w:rsid w:val="0093447D"/>
    <w:rsid w:val="00960C4C"/>
    <w:rsid w:val="009644EE"/>
    <w:rsid w:val="00983243"/>
    <w:rsid w:val="00995B20"/>
    <w:rsid w:val="009A45E4"/>
    <w:rsid w:val="009A4A31"/>
    <w:rsid w:val="009B397F"/>
    <w:rsid w:val="009C478B"/>
    <w:rsid w:val="009C73D5"/>
    <w:rsid w:val="009D068A"/>
    <w:rsid w:val="009E379D"/>
    <w:rsid w:val="009F4215"/>
    <w:rsid w:val="00A00817"/>
    <w:rsid w:val="00A170F1"/>
    <w:rsid w:val="00A20EF7"/>
    <w:rsid w:val="00A236E5"/>
    <w:rsid w:val="00A317F1"/>
    <w:rsid w:val="00A34121"/>
    <w:rsid w:val="00A367DD"/>
    <w:rsid w:val="00A527FF"/>
    <w:rsid w:val="00A60F76"/>
    <w:rsid w:val="00A627D1"/>
    <w:rsid w:val="00A704F1"/>
    <w:rsid w:val="00A83832"/>
    <w:rsid w:val="00A83ECF"/>
    <w:rsid w:val="00A9078B"/>
    <w:rsid w:val="00AB23AE"/>
    <w:rsid w:val="00AC2BF2"/>
    <w:rsid w:val="00AD1F19"/>
    <w:rsid w:val="00AE0B3B"/>
    <w:rsid w:val="00AE2C11"/>
    <w:rsid w:val="00AE459B"/>
    <w:rsid w:val="00AF19E4"/>
    <w:rsid w:val="00AF3C3D"/>
    <w:rsid w:val="00AF7C7E"/>
    <w:rsid w:val="00B1559B"/>
    <w:rsid w:val="00B24BD7"/>
    <w:rsid w:val="00B3077B"/>
    <w:rsid w:val="00B30B65"/>
    <w:rsid w:val="00B35FE0"/>
    <w:rsid w:val="00B46930"/>
    <w:rsid w:val="00B5159F"/>
    <w:rsid w:val="00B5241C"/>
    <w:rsid w:val="00B84FB4"/>
    <w:rsid w:val="00B9016E"/>
    <w:rsid w:val="00BA1F77"/>
    <w:rsid w:val="00BA3942"/>
    <w:rsid w:val="00BB0D25"/>
    <w:rsid w:val="00BB7A80"/>
    <w:rsid w:val="00BC2A19"/>
    <w:rsid w:val="00BC30C5"/>
    <w:rsid w:val="00BC3CC3"/>
    <w:rsid w:val="00BD3597"/>
    <w:rsid w:val="00BE27B4"/>
    <w:rsid w:val="00BE43D6"/>
    <w:rsid w:val="00BF7A0C"/>
    <w:rsid w:val="00C0426F"/>
    <w:rsid w:val="00C11BA5"/>
    <w:rsid w:val="00C24AEC"/>
    <w:rsid w:val="00C25920"/>
    <w:rsid w:val="00C31A14"/>
    <w:rsid w:val="00C33E98"/>
    <w:rsid w:val="00C401D2"/>
    <w:rsid w:val="00C57F97"/>
    <w:rsid w:val="00C64279"/>
    <w:rsid w:val="00C73D40"/>
    <w:rsid w:val="00C73F37"/>
    <w:rsid w:val="00C76C5D"/>
    <w:rsid w:val="00C803A6"/>
    <w:rsid w:val="00C908C9"/>
    <w:rsid w:val="00C923F4"/>
    <w:rsid w:val="00C92C51"/>
    <w:rsid w:val="00C970AD"/>
    <w:rsid w:val="00CB651E"/>
    <w:rsid w:val="00CD4B1B"/>
    <w:rsid w:val="00CE5B7C"/>
    <w:rsid w:val="00CF6A6A"/>
    <w:rsid w:val="00D008E0"/>
    <w:rsid w:val="00D1105C"/>
    <w:rsid w:val="00D153AD"/>
    <w:rsid w:val="00D2236F"/>
    <w:rsid w:val="00D322A5"/>
    <w:rsid w:val="00D34D07"/>
    <w:rsid w:val="00D445AD"/>
    <w:rsid w:val="00D448B1"/>
    <w:rsid w:val="00D52147"/>
    <w:rsid w:val="00D56A38"/>
    <w:rsid w:val="00D61ADC"/>
    <w:rsid w:val="00D8250A"/>
    <w:rsid w:val="00DC6B9D"/>
    <w:rsid w:val="00DD063F"/>
    <w:rsid w:val="00DE6BC2"/>
    <w:rsid w:val="00DF021F"/>
    <w:rsid w:val="00DF5030"/>
    <w:rsid w:val="00E1069F"/>
    <w:rsid w:val="00E17A51"/>
    <w:rsid w:val="00E2592D"/>
    <w:rsid w:val="00E30A0A"/>
    <w:rsid w:val="00E40180"/>
    <w:rsid w:val="00E43834"/>
    <w:rsid w:val="00E51088"/>
    <w:rsid w:val="00E510D6"/>
    <w:rsid w:val="00E72939"/>
    <w:rsid w:val="00E83DB3"/>
    <w:rsid w:val="00E84AE2"/>
    <w:rsid w:val="00E92010"/>
    <w:rsid w:val="00E940D3"/>
    <w:rsid w:val="00EA0B76"/>
    <w:rsid w:val="00EA582A"/>
    <w:rsid w:val="00EA7703"/>
    <w:rsid w:val="00EB0612"/>
    <w:rsid w:val="00EB1491"/>
    <w:rsid w:val="00EB14B9"/>
    <w:rsid w:val="00EC04C0"/>
    <w:rsid w:val="00EC0F22"/>
    <w:rsid w:val="00EC69A1"/>
    <w:rsid w:val="00ED411F"/>
    <w:rsid w:val="00ED46A0"/>
    <w:rsid w:val="00ED6DC0"/>
    <w:rsid w:val="00EE1FFA"/>
    <w:rsid w:val="00EE5C0C"/>
    <w:rsid w:val="00F009D4"/>
    <w:rsid w:val="00F04F3B"/>
    <w:rsid w:val="00F11661"/>
    <w:rsid w:val="00F40946"/>
    <w:rsid w:val="00F47BEF"/>
    <w:rsid w:val="00F71BD7"/>
    <w:rsid w:val="00F720DB"/>
    <w:rsid w:val="00F74AD0"/>
    <w:rsid w:val="00F84725"/>
    <w:rsid w:val="00F9754F"/>
    <w:rsid w:val="00FA1ABD"/>
    <w:rsid w:val="00FA3BA0"/>
    <w:rsid w:val="00FB13B2"/>
    <w:rsid w:val="00FB4810"/>
    <w:rsid w:val="00FC16EB"/>
    <w:rsid w:val="00FD0114"/>
    <w:rsid w:val="00FD3AC3"/>
    <w:rsid w:val="00FE50FD"/>
    <w:rsid w:val="00FF04ED"/>
    <w:rsid w:val="00FF380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10A3-6402-41DD-ADED-40309CE5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2006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6</cp:revision>
  <cp:lastPrinted>2019-02-18T16:37:00Z</cp:lastPrinted>
  <dcterms:created xsi:type="dcterms:W3CDTF">2021-12-07T07:01:00Z</dcterms:created>
  <dcterms:modified xsi:type="dcterms:W3CDTF">2021-12-07T09:18:00Z</dcterms:modified>
</cp:coreProperties>
</file>