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429" w:rsidRPr="00364A70" w:rsidRDefault="00B649B0" w:rsidP="008B0429">
      <w:pPr>
        <w:jc w:val="center"/>
        <w:rPr>
          <w:rFonts w:ascii="Comic Sans MS" w:hAnsi="Comic Sans MS"/>
          <w:b/>
          <w:sz w:val="48"/>
          <w:szCs w:val="48"/>
        </w:rPr>
      </w:pPr>
      <w:r w:rsidRPr="00B649B0">
        <w:drawing>
          <wp:anchor distT="0" distB="0" distL="114300" distR="114300" simplePos="0" relativeHeight="251662336" behindDoc="0" locked="0" layoutInCell="1" allowOverlap="1" wp14:anchorId="7BCB90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5210" cy="1287780"/>
            <wp:effectExtent l="0" t="0" r="2540" b="7620"/>
            <wp:wrapThrough wrapText="bothSides">
              <wp:wrapPolygon edited="0">
                <wp:start x="0" y="0"/>
                <wp:lineTo x="0" y="21408"/>
                <wp:lineTo x="21259" y="21408"/>
                <wp:lineTo x="21259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25" cy="1295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225" w:rsidRPr="008F0225">
        <w:drawing>
          <wp:anchor distT="0" distB="0" distL="114300" distR="114300" simplePos="0" relativeHeight="251658240" behindDoc="0" locked="0" layoutInCell="1" allowOverlap="1" wp14:anchorId="44DD3F6A">
            <wp:simplePos x="0" y="0"/>
            <wp:positionH relativeFrom="column">
              <wp:posOffset>6954520</wp:posOffset>
            </wp:positionH>
            <wp:positionV relativeFrom="paragraph">
              <wp:posOffset>0</wp:posOffset>
            </wp:positionV>
            <wp:extent cx="2980690" cy="2232660"/>
            <wp:effectExtent l="0" t="0" r="0" b="0"/>
            <wp:wrapThrough wrapText="bothSides">
              <wp:wrapPolygon edited="0">
                <wp:start x="0" y="0"/>
                <wp:lineTo x="0" y="21379"/>
                <wp:lineTo x="21398" y="21379"/>
                <wp:lineTo x="2139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B0429" w:rsidRPr="00364A70">
        <w:rPr>
          <w:rFonts w:ascii="Comic Sans MS" w:hAnsi="Comic Sans MS"/>
          <w:b/>
          <w:sz w:val="48"/>
          <w:szCs w:val="48"/>
        </w:rPr>
        <w:t>Lesonické</w:t>
      </w:r>
      <w:proofErr w:type="spellEnd"/>
      <w:r w:rsidR="008B0429" w:rsidRPr="00364A70">
        <w:rPr>
          <w:rFonts w:ascii="Comic Sans MS" w:hAnsi="Comic Sans MS"/>
          <w:b/>
          <w:sz w:val="48"/>
          <w:szCs w:val="48"/>
        </w:rPr>
        <w:t xml:space="preserve"> Ženy</w:t>
      </w:r>
      <w:r w:rsidR="008F0225" w:rsidRPr="008F0225">
        <w:rPr>
          <w:noProof/>
        </w:rPr>
        <w:t xml:space="preserve"> </w:t>
      </w:r>
    </w:p>
    <w:p w:rsidR="008B0429" w:rsidRPr="00364A70" w:rsidRDefault="008B0429" w:rsidP="008B0429">
      <w:pPr>
        <w:jc w:val="center"/>
        <w:rPr>
          <w:rFonts w:ascii="Comic Sans MS" w:hAnsi="Comic Sans MS"/>
          <w:sz w:val="44"/>
          <w:szCs w:val="44"/>
        </w:rPr>
      </w:pPr>
      <w:r w:rsidRPr="00364A70">
        <w:rPr>
          <w:rFonts w:ascii="Comic Sans MS" w:hAnsi="Comic Sans MS"/>
          <w:sz w:val="44"/>
          <w:szCs w:val="44"/>
        </w:rPr>
        <w:t>ve spolupráci s Obcí Lesonice</w:t>
      </w:r>
    </w:p>
    <w:p w:rsidR="00364A70" w:rsidRDefault="008B0429" w:rsidP="00364A70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</w:t>
      </w:r>
      <w:r w:rsidRPr="008B0429">
        <w:rPr>
          <w:rFonts w:ascii="Comic Sans MS" w:hAnsi="Comic Sans MS"/>
          <w:sz w:val="40"/>
          <w:szCs w:val="40"/>
        </w:rPr>
        <w:t xml:space="preserve">ořádají dne </w:t>
      </w:r>
    </w:p>
    <w:p w:rsidR="00364A70" w:rsidRPr="00D2021B" w:rsidRDefault="008B0429" w:rsidP="00B649B0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D2021B">
        <w:rPr>
          <w:rFonts w:ascii="Comic Sans MS" w:hAnsi="Comic Sans MS"/>
          <w:b/>
          <w:sz w:val="44"/>
          <w:szCs w:val="44"/>
          <w:u w:val="single"/>
        </w:rPr>
        <w:t>25.července 2020 ve 14:00 hodin</w:t>
      </w:r>
      <w:r w:rsidR="00B649B0" w:rsidRPr="00D2021B">
        <w:rPr>
          <w:rFonts w:ascii="Comic Sans MS" w:hAnsi="Comic Sans MS"/>
          <w:b/>
          <w:sz w:val="44"/>
          <w:szCs w:val="44"/>
          <w:u w:val="single"/>
        </w:rPr>
        <w:t xml:space="preserve"> </w:t>
      </w:r>
      <w:r w:rsidR="00364A70" w:rsidRPr="00D2021B">
        <w:rPr>
          <w:rFonts w:ascii="Comic Sans MS" w:hAnsi="Comic Sans MS"/>
          <w:b/>
          <w:sz w:val="44"/>
          <w:szCs w:val="44"/>
          <w:u w:val="single"/>
        </w:rPr>
        <w:t>na fotbalovém hřišti</w:t>
      </w:r>
    </w:p>
    <w:p w:rsidR="00364A70" w:rsidRPr="00C05C79" w:rsidRDefault="008F0225" w:rsidP="00364A70">
      <w:pPr>
        <w:jc w:val="center"/>
        <w:rPr>
          <w:rFonts w:ascii="Comic Sans MS" w:hAnsi="Comic Sans MS"/>
          <w:b/>
          <w:sz w:val="36"/>
          <w:szCs w:val="36"/>
        </w:rPr>
      </w:pPr>
      <w:r w:rsidRPr="00C05C79"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8CAA788">
            <wp:simplePos x="0" y="0"/>
            <wp:positionH relativeFrom="margin">
              <wp:posOffset>274320</wp:posOffset>
            </wp:positionH>
            <wp:positionV relativeFrom="paragraph">
              <wp:posOffset>243205</wp:posOffset>
            </wp:positionV>
            <wp:extent cx="2256790" cy="1789430"/>
            <wp:effectExtent l="0" t="0" r="0" b="1270"/>
            <wp:wrapThrough wrapText="bothSides">
              <wp:wrapPolygon edited="0">
                <wp:start x="0" y="0"/>
                <wp:lineTo x="0" y="21385"/>
                <wp:lineTo x="21333" y="21385"/>
                <wp:lineTo x="21333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C79" w:rsidRPr="00C05C79">
        <w:rPr>
          <w:rFonts w:ascii="Comic Sans MS" w:hAnsi="Comic Sans MS"/>
          <w:b/>
          <w:sz w:val="36"/>
          <w:szCs w:val="36"/>
        </w:rPr>
        <w:t>při příležitosti 10. výročí</w:t>
      </w:r>
    </w:p>
    <w:p w:rsidR="008B0429" w:rsidRPr="00C05C79" w:rsidRDefault="008B0429" w:rsidP="008B0429">
      <w:pPr>
        <w:jc w:val="center"/>
        <w:rPr>
          <w:rFonts w:ascii="Comic Sans MS" w:hAnsi="Comic Sans MS"/>
          <w:b/>
          <w:color w:val="C45911" w:themeColor="accent2" w:themeShade="BF"/>
          <w:sz w:val="72"/>
          <w:szCs w:val="72"/>
        </w:rPr>
      </w:pPr>
      <w:r w:rsidRPr="00C05C79">
        <w:rPr>
          <w:rFonts w:ascii="Comic Sans MS" w:hAnsi="Comic Sans MS"/>
          <w:b/>
          <w:color w:val="C45911" w:themeColor="accent2" w:themeShade="BF"/>
          <w:sz w:val="72"/>
          <w:szCs w:val="72"/>
        </w:rPr>
        <w:t>LOUČENÍ S BABY TOUR</w:t>
      </w:r>
    </w:p>
    <w:p w:rsidR="00C05C79" w:rsidRPr="00C05C79" w:rsidRDefault="00C05C79" w:rsidP="008B0429">
      <w:pPr>
        <w:jc w:val="center"/>
        <w:rPr>
          <w:rFonts w:ascii="Comic Sans MS" w:hAnsi="Comic Sans MS"/>
          <w:b/>
          <w:sz w:val="36"/>
          <w:szCs w:val="36"/>
        </w:rPr>
      </w:pPr>
      <w:r w:rsidRPr="00C05C79">
        <w:rPr>
          <w:rFonts w:ascii="Comic Sans MS" w:hAnsi="Comic Sans MS"/>
          <w:b/>
          <w:sz w:val="36"/>
          <w:szCs w:val="36"/>
        </w:rPr>
        <w:t>&amp;</w:t>
      </w:r>
    </w:p>
    <w:p w:rsidR="008B0429" w:rsidRPr="00364A70" w:rsidRDefault="008B0429" w:rsidP="008B0429">
      <w:pPr>
        <w:jc w:val="center"/>
        <w:rPr>
          <w:rFonts w:ascii="Comic Sans MS" w:hAnsi="Comic Sans MS"/>
          <w:b/>
          <w:color w:val="00B050"/>
          <w:sz w:val="56"/>
          <w:szCs w:val="56"/>
        </w:rPr>
      </w:pPr>
      <w:r w:rsidRPr="00364A70">
        <w:rPr>
          <w:rFonts w:ascii="Comic Sans MS" w:hAnsi="Comic Sans MS"/>
          <w:b/>
          <w:color w:val="00B050"/>
          <w:sz w:val="56"/>
          <w:szCs w:val="56"/>
        </w:rPr>
        <w:t>Zábavné odpoledne pro děti</w:t>
      </w:r>
    </w:p>
    <w:p w:rsidR="008B0429" w:rsidRPr="00CC70E9" w:rsidRDefault="00CC70E9" w:rsidP="00364A70">
      <w:pPr>
        <w:rPr>
          <w:rFonts w:ascii="Century" w:hAnsi="Century"/>
          <w:sz w:val="36"/>
          <w:szCs w:val="36"/>
          <w:u w:val="single"/>
        </w:rPr>
      </w:pPr>
      <w:r w:rsidRPr="00CC70E9">
        <w:rPr>
          <w:rFonts w:ascii="Century" w:hAnsi="Century"/>
          <w:sz w:val="36"/>
          <w:szCs w:val="36"/>
          <w:u w:val="single"/>
        </w:rPr>
        <w:drawing>
          <wp:anchor distT="0" distB="0" distL="114300" distR="114300" simplePos="0" relativeHeight="251661312" behindDoc="0" locked="0" layoutInCell="1" allowOverlap="1" wp14:anchorId="6405E08C">
            <wp:simplePos x="0" y="0"/>
            <wp:positionH relativeFrom="margin">
              <wp:posOffset>6943090</wp:posOffset>
            </wp:positionH>
            <wp:positionV relativeFrom="paragraph">
              <wp:posOffset>205740</wp:posOffset>
            </wp:positionV>
            <wp:extent cx="2537460" cy="1342390"/>
            <wp:effectExtent l="0" t="0" r="0" b="0"/>
            <wp:wrapThrough wrapText="bothSides">
              <wp:wrapPolygon edited="0">
                <wp:start x="0" y="0"/>
                <wp:lineTo x="0" y="21150"/>
                <wp:lineTo x="21405" y="21150"/>
                <wp:lineTo x="21405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225">
        <w:drawing>
          <wp:anchor distT="0" distB="0" distL="114300" distR="114300" simplePos="0" relativeHeight="251660288" behindDoc="0" locked="0" layoutInCell="1" allowOverlap="1" wp14:anchorId="5C1BFF4B">
            <wp:simplePos x="0" y="0"/>
            <wp:positionH relativeFrom="margin">
              <wp:posOffset>4549140</wp:posOffset>
            </wp:positionH>
            <wp:positionV relativeFrom="paragraph">
              <wp:posOffset>-66675</wp:posOffset>
            </wp:positionV>
            <wp:extent cx="1411447" cy="1880870"/>
            <wp:effectExtent l="0" t="0" r="0" b="5080"/>
            <wp:wrapThrough wrapText="bothSides">
              <wp:wrapPolygon edited="0">
                <wp:start x="0" y="0"/>
                <wp:lineTo x="0" y="21440"/>
                <wp:lineTo x="21289" y="21440"/>
                <wp:lineTo x="21289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447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429" w:rsidRPr="00CC70E9">
        <w:rPr>
          <w:rFonts w:ascii="Century" w:hAnsi="Century"/>
          <w:sz w:val="36"/>
          <w:szCs w:val="36"/>
          <w:u w:val="single"/>
        </w:rPr>
        <w:t>Program:</w:t>
      </w:r>
      <w:bookmarkStart w:id="0" w:name="_GoBack"/>
      <w:bookmarkEnd w:id="0"/>
    </w:p>
    <w:p w:rsidR="008B0429" w:rsidRPr="00CC70E9" w:rsidRDefault="008B0429" w:rsidP="00364A70">
      <w:pPr>
        <w:pStyle w:val="Odstavecseseznamem"/>
        <w:numPr>
          <w:ilvl w:val="0"/>
          <w:numId w:val="1"/>
        </w:numPr>
        <w:rPr>
          <w:rFonts w:ascii="Century" w:hAnsi="Century"/>
          <w:sz w:val="36"/>
          <w:szCs w:val="36"/>
        </w:rPr>
      </w:pPr>
      <w:r w:rsidRPr="00CC70E9">
        <w:rPr>
          <w:rFonts w:ascii="Century" w:hAnsi="Century"/>
          <w:sz w:val="36"/>
          <w:szCs w:val="36"/>
        </w:rPr>
        <w:t>Hledání pokladu ve stylu bojovky</w:t>
      </w:r>
    </w:p>
    <w:p w:rsidR="008B0429" w:rsidRPr="00CC70E9" w:rsidRDefault="008B0429" w:rsidP="00364A70">
      <w:pPr>
        <w:pStyle w:val="Odstavecseseznamem"/>
        <w:numPr>
          <w:ilvl w:val="0"/>
          <w:numId w:val="1"/>
        </w:numPr>
        <w:rPr>
          <w:rFonts w:ascii="Century" w:hAnsi="Century"/>
          <w:sz w:val="36"/>
          <w:szCs w:val="36"/>
        </w:rPr>
      </w:pPr>
      <w:r w:rsidRPr="00CC70E9">
        <w:rPr>
          <w:rFonts w:ascii="Century" w:hAnsi="Century"/>
          <w:sz w:val="36"/>
          <w:szCs w:val="36"/>
        </w:rPr>
        <w:t>Dětský karneval s diskotékou</w:t>
      </w:r>
    </w:p>
    <w:p w:rsidR="008B0429" w:rsidRPr="00CC70E9" w:rsidRDefault="008B0429" w:rsidP="00364A70">
      <w:pPr>
        <w:pStyle w:val="Odstavecseseznamem"/>
        <w:numPr>
          <w:ilvl w:val="0"/>
          <w:numId w:val="1"/>
        </w:numPr>
        <w:rPr>
          <w:rFonts w:ascii="Century" w:hAnsi="Century"/>
          <w:sz w:val="36"/>
          <w:szCs w:val="36"/>
        </w:rPr>
      </w:pPr>
      <w:r w:rsidRPr="00CC70E9">
        <w:rPr>
          <w:rFonts w:ascii="Century" w:hAnsi="Century"/>
          <w:sz w:val="36"/>
          <w:szCs w:val="36"/>
        </w:rPr>
        <w:t>Malování na obličej</w:t>
      </w:r>
      <w:r w:rsidR="008F0225" w:rsidRPr="00CC70E9">
        <w:rPr>
          <w:rFonts w:ascii="Century" w:hAnsi="Century"/>
          <w:noProof/>
          <w:sz w:val="36"/>
          <w:szCs w:val="36"/>
        </w:rPr>
        <w:t xml:space="preserve"> </w:t>
      </w:r>
    </w:p>
    <w:p w:rsidR="008B0429" w:rsidRPr="00CC70E9" w:rsidRDefault="008B0429" w:rsidP="00364A70">
      <w:pPr>
        <w:rPr>
          <w:rFonts w:ascii="Century" w:hAnsi="Century"/>
          <w:b/>
          <w:sz w:val="36"/>
          <w:szCs w:val="36"/>
        </w:rPr>
      </w:pPr>
      <w:r w:rsidRPr="00CC70E9">
        <w:rPr>
          <w:rFonts w:ascii="Century" w:hAnsi="Century"/>
          <w:b/>
          <w:sz w:val="36"/>
          <w:szCs w:val="36"/>
        </w:rPr>
        <w:t>Občerstvení</w:t>
      </w:r>
      <w:r w:rsidR="00B649B0" w:rsidRPr="00CC70E9">
        <w:rPr>
          <w:rFonts w:ascii="Century" w:hAnsi="Century"/>
          <w:b/>
          <w:sz w:val="36"/>
          <w:szCs w:val="36"/>
        </w:rPr>
        <w:t xml:space="preserve"> </w:t>
      </w:r>
      <w:r w:rsidRPr="00CC70E9">
        <w:rPr>
          <w:rFonts w:ascii="Century" w:hAnsi="Century"/>
          <w:b/>
          <w:sz w:val="36"/>
          <w:szCs w:val="36"/>
        </w:rPr>
        <w:t>zajištěno</w:t>
      </w:r>
      <w:r w:rsidR="00B649B0" w:rsidRPr="00CC70E9">
        <w:rPr>
          <mc:AlternateContent>
            <mc:Choice Requires="w16se">
              <w:rFonts w:ascii="Century" w:hAnsi="Century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B0429" w:rsidRPr="00CC70E9" w:rsidSect="00364A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F1005"/>
    <w:multiLevelType w:val="hybridMultilevel"/>
    <w:tmpl w:val="FEB4D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29"/>
    <w:rsid w:val="00001010"/>
    <w:rsid w:val="001B0E09"/>
    <w:rsid w:val="00364A70"/>
    <w:rsid w:val="00691420"/>
    <w:rsid w:val="008B0429"/>
    <w:rsid w:val="008F0225"/>
    <w:rsid w:val="00B649B0"/>
    <w:rsid w:val="00C05C79"/>
    <w:rsid w:val="00CC70E9"/>
    <w:rsid w:val="00D2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AF93"/>
  <w15:chartTrackingRefBased/>
  <w15:docId w15:val="{AD035738-55DF-494C-8D23-C9D6366C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Ledecka</dc:creator>
  <cp:keywords/>
  <dc:description/>
  <cp:lastModifiedBy>Monika Ledecka</cp:lastModifiedBy>
  <cp:revision>6</cp:revision>
  <dcterms:created xsi:type="dcterms:W3CDTF">2020-06-30T09:41:00Z</dcterms:created>
  <dcterms:modified xsi:type="dcterms:W3CDTF">2020-06-30T10:16:00Z</dcterms:modified>
</cp:coreProperties>
</file>