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F" w:rsidRPr="008C4030" w:rsidRDefault="0068153E" w:rsidP="003909C2">
      <w:pPr>
        <w:pStyle w:val="Default"/>
        <w:rPr>
          <w:b/>
          <w:iCs/>
          <w:color w:val="FF0000"/>
          <w:sz w:val="36"/>
          <w:szCs w:val="36"/>
        </w:rPr>
      </w:pPr>
      <w:r w:rsidRPr="008C4030">
        <w:rPr>
          <w:b/>
          <w:iCs/>
          <w:color w:val="FF0000"/>
          <w:sz w:val="36"/>
          <w:szCs w:val="36"/>
        </w:rPr>
        <w:t xml:space="preserve">                     </w:t>
      </w:r>
      <w:proofErr w:type="gramStart"/>
      <w:r w:rsidR="00152CF0" w:rsidRPr="008C4030">
        <w:rPr>
          <w:b/>
          <w:iCs/>
          <w:color w:val="FF0000"/>
          <w:sz w:val="36"/>
          <w:szCs w:val="36"/>
        </w:rPr>
        <w:t>Od 1.června</w:t>
      </w:r>
      <w:proofErr w:type="gramEnd"/>
      <w:r w:rsidR="00152CF0" w:rsidRPr="008C4030">
        <w:rPr>
          <w:b/>
          <w:iCs/>
          <w:color w:val="FF0000"/>
          <w:sz w:val="36"/>
          <w:szCs w:val="36"/>
        </w:rPr>
        <w:t xml:space="preserve"> na MNV</w:t>
      </w:r>
      <w:r w:rsidR="003909C2" w:rsidRPr="008C4030">
        <w:rPr>
          <w:b/>
          <w:iCs/>
          <w:color w:val="FF0000"/>
          <w:sz w:val="36"/>
          <w:szCs w:val="36"/>
        </w:rPr>
        <w:t xml:space="preserve"> </w:t>
      </w:r>
      <w:r w:rsidR="00C12DCF" w:rsidRPr="008C4030">
        <w:rPr>
          <w:b/>
          <w:iCs/>
          <w:color w:val="FF0000"/>
          <w:sz w:val="36"/>
          <w:szCs w:val="36"/>
        </w:rPr>
        <w:t>č.117</w:t>
      </w:r>
    </w:p>
    <w:p w:rsidR="00C12DCF" w:rsidRPr="008C4030" w:rsidRDefault="00C12DCF" w:rsidP="003909C2">
      <w:pPr>
        <w:pStyle w:val="Default"/>
        <w:rPr>
          <w:b/>
          <w:iCs/>
          <w:color w:val="FF0000"/>
          <w:sz w:val="36"/>
          <w:szCs w:val="36"/>
        </w:rPr>
      </w:pPr>
      <w:r w:rsidRPr="008C4030">
        <w:rPr>
          <w:b/>
          <w:iCs/>
          <w:color w:val="FF0000"/>
          <w:sz w:val="36"/>
          <w:szCs w:val="36"/>
        </w:rPr>
        <w:t>Samostatný vchod po levé straně – bílé dveře</w:t>
      </w:r>
    </w:p>
    <w:p w:rsidR="00291378" w:rsidRDefault="00291378" w:rsidP="0014118F">
      <w:pPr>
        <w:pStyle w:val="Default"/>
        <w:rPr>
          <w:i/>
          <w:iCs/>
          <w:sz w:val="40"/>
          <w:szCs w:val="40"/>
        </w:rPr>
      </w:pPr>
    </w:p>
    <w:p w:rsidR="00291378" w:rsidRDefault="003909C2" w:rsidP="0014118F">
      <w:pPr>
        <w:pStyle w:val="Default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</w:t>
      </w:r>
      <w:proofErr w:type="gramStart"/>
      <w:r w:rsidR="00291378">
        <w:rPr>
          <w:i/>
          <w:iCs/>
          <w:sz w:val="40"/>
          <w:szCs w:val="40"/>
        </w:rPr>
        <w:t xml:space="preserve">REFLEXNÍ </w:t>
      </w:r>
      <w:r w:rsidR="0068153E">
        <w:rPr>
          <w:i/>
          <w:iCs/>
          <w:sz w:val="40"/>
          <w:szCs w:val="40"/>
        </w:rPr>
        <w:t xml:space="preserve">  diagnostika</w:t>
      </w:r>
      <w:proofErr w:type="gramEnd"/>
      <w:r w:rsidR="0068153E">
        <w:rPr>
          <w:i/>
          <w:iCs/>
          <w:sz w:val="40"/>
          <w:szCs w:val="40"/>
        </w:rPr>
        <w:t xml:space="preserve"> + terapie</w:t>
      </w:r>
      <w:r w:rsidR="00291378">
        <w:rPr>
          <w:i/>
          <w:iCs/>
          <w:sz w:val="40"/>
          <w:szCs w:val="40"/>
        </w:rPr>
        <w:t xml:space="preserve"> </w:t>
      </w:r>
      <w:r w:rsidR="005D153E">
        <w:rPr>
          <w:i/>
          <w:iCs/>
          <w:sz w:val="40"/>
          <w:szCs w:val="40"/>
        </w:rPr>
        <w:t xml:space="preserve">              </w:t>
      </w:r>
    </w:p>
    <w:p w:rsidR="0068153E" w:rsidRDefault="0068153E" w:rsidP="0014118F">
      <w:pPr>
        <w:pStyle w:val="Default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                                          </w:t>
      </w:r>
      <w:proofErr w:type="gramStart"/>
      <w:r>
        <w:rPr>
          <w:i/>
          <w:iCs/>
          <w:sz w:val="40"/>
          <w:szCs w:val="40"/>
        </w:rPr>
        <w:t>plosek  nohou</w:t>
      </w:r>
      <w:proofErr w:type="gramEnd"/>
      <w:r w:rsidR="005D153E">
        <w:rPr>
          <w:i/>
          <w:iCs/>
          <w:sz w:val="40"/>
          <w:szCs w:val="40"/>
        </w:rPr>
        <w:t xml:space="preserve">    370</w:t>
      </w:r>
      <w:r>
        <w:rPr>
          <w:i/>
          <w:iCs/>
          <w:sz w:val="40"/>
          <w:szCs w:val="40"/>
        </w:rPr>
        <w:t xml:space="preserve">,- </w:t>
      </w:r>
    </w:p>
    <w:p w:rsidR="0068153E" w:rsidRDefault="0068153E" w:rsidP="0014118F">
      <w:pPr>
        <w:pStyle w:val="Default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         </w:t>
      </w:r>
    </w:p>
    <w:p w:rsidR="0068153E" w:rsidRDefault="0068153E" w:rsidP="0014118F">
      <w:pPr>
        <w:pStyle w:val="Default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RELAXAČNÍ  masáž noh</w:t>
      </w:r>
      <w:r w:rsidR="00730921">
        <w:rPr>
          <w:i/>
          <w:iCs/>
          <w:sz w:val="40"/>
          <w:szCs w:val="40"/>
        </w:rPr>
        <w:t>ou                             26</w:t>
      </w:r>
      <w:r>
        <w:rPr>
          <w:i/>
          <w:iCs/>
          <w:sz w:val="40"/>
          <w:szCs w:val="40"/>
        </w:rPr>
        <w:t xml:space="preserve">0,- </w:t>
      </w:r>
    </w:p>
    <w:p w:rsidR="003909C2" w:rsidRDefault="003909C2" w:rsidP="0014118F">
      <w:pPr>
        <w:pStyle w:val="Default"/>
        <w:rPr>
          <w:i/>
          <w:iCs/>
          <w:sz w:val="40"/>
          <w:szCs w:val="40"/>
        </w:rPr>
      </w:pPr>
    </w:p>
    <w:p w:rsidR="0014118F" w:rsidRDefault="0014118F" w:rsidP="0014118F">
      <w:pPr>
        <w:pStyle w:val="Default"/>
        <w:rPr>
          <w:i/>
          <w:iCs/>
          <w:sz w:val="40"/>
          <w:szCs w:val="40"/>
        </w:rPr>
      </w:pPr>
      <w:proofErr w:type="gramStart"/>
      <w:r>
        <w:rPr>
          <w:i/>
          <w:iCs/>
          <w:sz w:val="40"/>
          <w:szCs w:val="40"/>
        </w:rPr>
        <w:t>PEDI</w:t>
      </w:r>
      <w:r w:rsidR="00291378">
        <w:rPr>
          <w:i/>
          <w:iCs/>
          <w:sz w:val="40"/>
          <w:szCs w:val="40"/>
        </w:rPr>
        <w:t xml:space="preserve">KÚRA                                                   </w:t>
      </w:r>
      <w:r w:rsidR="00936F13">
        <w:rPr>
          <w:i/>
          <w:iCs/>
          <w:sz w:val="40"/>
          <w:szCs w:val="40"/>
        </w:rPr>
        <w:t xml:space="preserve">      22</w:t>
      </w:r>
      <w:r>
        <w:rPr>
          <w:i/>
          <w:iCs/>
          <w:sz w:val="40"/>
          <w:szCs w:val="40"/>
        </w:rPr>
        <w:t>0,-</w:t>
      </w:r>
      <w:proofErr w:type="gramEnd"/>
      <w:r>
        <w:rPr>
          <w:i/>
          <w:iCs/>
          <w:sz w:val="40"/>
          <w:szCs w:val="40"/>
        </w:rPr>
        <w:t xml:space="preserve"> </w:t>
      </w:r>
    </w:p>
    <w:p w:rsidR="0014118F" w:rsidRDefault="0014118F" w:rsidP="0014118F">
      <w:pPr>
        <w:pStyle w:val="Default"/>
        <w:rPr>
          <w:sz w:val="40"/>
          <w:szCs w:val="40"/>
        </w:rPr>
      </w:pPr>
    </w:p>
    <w:p w:rsidR="0014118F" w:rsidRDefault="0014118F" w:rsidP="0014118F">
      <w:pPr>
        <w:pStyle w:val="Default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MANIKÚRA</w:t>
      </w:r>
      <w:r w:rsidR="00291378">
        <w:rPr>
          <w:i/>
          <w:iCs/>
          <w:sz w:val="40"/>
          <w:szCs w:val="40"/>
        </w:rPr>
        <w:t xml:space="preserve"> </w:t>
      </w:r>
      <w:r w:rsidR="00936F13">
        <w:rPr>
          <w:i/>
          <w:iCs/>
          <w:sz w:val="40"/>
          <w:szCs w:val="40"/>
        </w:rPr>
        <w:t xml:space="preserve"> </w:t>
      </w:r>
      <w:r>
        <w:rPr>
          <w:i/>
          <w:iCs/>
          <w:sz w:val="40"/>
          <w:szCs w:val="40"/>
        </w:rPr>
        <w:t>-</w:t>
      </w:r>
      <w:r w:rsidR="00936F13">
        <w:rPr>
          <w:i/>
          <w:iCs/>
          <w:sz w:val="40"/>
          <w:szCs w:val="40"/>
        </w:rPr>
        <w:t xml:space="preserve"> </w:t>
      </w:r>
      <w:r w:rsidR="00291378">
        <w:rPr>
          <w:i/>
          <w:iCs/>
          <w:sz w:val="40"/>
          <w:szCs w:val="40"/>
        </w:rPr>
        <w:t xml:space="preserve"> p - </w:t>
      </w:r>
      <w:proofErr w:type="spellStart"/>
      <w:r w:rsidR="00291378">
        <w:rPr>
          <w:i/>
          <w:iCs/>
          <w:sz w:val="40"/>
          <w:szCs w:val="40"/>
        </w:rPr>
        <w:t>shine</w:t>
      </w:r>
      <w:proofErr w:type="spellEnd"/>
      <w:r w:rsidR="00936F13">
        <w:rPr>
          <w:i/>
          <w:iCs/>
          <w:sz w:val="40"/>
          <w:szCs w:val="40"/>
        </w:rPr>
        <w:t xml:space="preserve">  </w:t>
      </w:r>
      <w:r w:rsidR="00291378">
        <w:rPr>
          <w:i/>
          <w:iCs/>
          <w:sz w:val="40"/>
          <w:szCs w:val="40"/>
        </w:rPr>
        <w:t>/ výživa nehtů/</w:t>
      </w:r>
      <w:r w:rsidR="00936F13">
        <w:rPr>
          <w:i/>
          <w:iCs/>
          <w:sz w:val="40"/>
          <w:szCs w:val="40"/>
        </w:rPr>
        <w:t xml:space="preserve">   </w:t>
      </w:r>
      <w:r w:rsidR="00291378">
        <w:rPr>
          <w:i/>
          <w:iCs/>
          <w:sz w:val="40"/>
          <w:szCs w:val="40"/>
        </w:rPr>
        <w:t>220,-</w:t>
      </w:r>
      <w:r w:rsidR="00936F13">
        <w:rPr>
          <w:i/>
          <w:iCs/>
          <w:sz w:val="40"/>
          <w:szCs w:val="40"/>
        </w:rPr>
        <w:t xml:space="preserve">         </w:t>
      </w:r>
      <w:r w:rsidR="00291378">
        <w:rPr>
          <w:i/>
          <w:iCs/>
          <w:sz w:val="40"/>
          <w:szCs w:val="40"/>
        </w:rPr>
        <w:t xml:space="preserve">                 </w:t>
      </w:r>
      <w:r w:rsidR="00936F13">
        <w:rPr>
          <w:i/>
          <w:iCs/>
          <w:sz w:val="40"/>
          <w:szCs w:val="40"/>
        </w:rPr>
        <w:t xml:space="preserve"> </w:t>
      </w:r>
      <w:r w:rsidR="00291378">
        <w:rPr>
          <w:i/>
          <w:iCs/>
          <w:sz w:val="40"/>
          <w:szCs w:val="40"/>
        </w:rPr>
        <w:t xml:space="preserve"> </w:t>
      </w:r>
    </w:p>
    <w:p w:rsidR="0014118F" w:rsidRDefault="0014118F" w:rsidP="0014118F">
      <w:pPr>
        <w:pStyle w:val="Default"/>
        <w:rPr>
          <w:sz w:val="40"/>
          <w:szCs w:val="40"/>
        </w:rPr>
      </w:pPr>
    </w:p>
    <w:p w:rsidR="0014118F" w:rsidRDefault="00936F13" w:rsidP="0014118F">
      <w:pPr>
        <w:pStyle w:val="Default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PARAFÍN   -     pedikúra</w:t>
      </w:r>
      <w:r w:rsidR="0014118F">
        <w:rPr>
          <w:i/>
          <w:iCs/>
          <w:sz w:val="40"/>
          <w:szCs w:val="40"/>
        </w:rPr>
        <w:t xml:space="preserve"> </w:t>
      </w:r>
      <w:r w:rsidR="004C6897">
        <w:rPr>
          <w:i/>
          <w:iCs/>
          <w:sz w:val="40"/>
          <w:szCs w:val="40"/>
        </w:rPr>
        <w:t xml:space="preserve"> +</w:t>
      </w:r>
      <w:r w:rsidR="0014118F">
        <w:rPr>
          <w:i/>
          <w:iCs/>
          <w:sz w:val="40"/>
          <w:szCs w:val="40"/>
        </w:rPr>
        <w:t xml:space="preserve"> </w:t>
      </w:r>
      <w:proofErr w:type="gramStart"/>
      <w:r w:rsidR="0014118F">
        <w:rPr>
          <w:i/>
          <w:iCs/>
          <w:sz w:val="40"/>
          <w:szCs w:val="40"/>
        </w:rPr>
        <w:t xml:space="preserve">masáž </w:t>
      </w:r>
      <w:r>
        <w:rPr>
          <w:i/>
          <w:iCs/>
          <w:sz w:val="40"/>
          <w:szCs w:val="40"/>
        </w:rPr>
        <w:t xml:space="preserve">            </w:t>
      </w:r>
      <w:r w:rsidR="0014118F">
        <w:rPr>
          <w:i/>
          <w:iCs/>
          <w:sz w:val="40"/>
          <w:szCs w:val="40"/>
        </w:rPr>
        <w:t xml:space="preserve"> </w:t>
      </w:r>
      <w:r>
        <w:rPr>
          <w:i/>
          <w:iCs/>
          <w:sz w:val="40"/>
          <w:szCs w:val="40"/>
        </w:rPr>
        <w:t>33</w:t>
      </w:r>
      <w:r w:rsidR="0014118F">
        <w:rPr>
          <w:i/>
          <w:iCs/>
          <w:sz w:val="40"/>
          <w:szCs w:val="40"/>
        </w:rPr>
        <w:t>0,-</w:t>
      </w:r>
      <w:proofErr w:type="gramEnd"/>
      <w:r w:rsidR="0014118F">
        <w:rPr>
          <w:i/>
          <w:iCs/>
          <w:sz w:val="40"/>
          <w:szCs w:val="40"/>
        </w:rPr>
        <w:t xml:space="preserve"> </w:t>
      </w:r>
    </w:p>
    <w:p w:rsidR="0014118F" w:rsidRDefault="0014118F" w:rsidP="0014118F">
      <w:pPr>
        <w:pStyle w:val="Default"/>
        <w:rPr>
          <w:sz w:val="40"/>
          <w:szCs w:val="40"/>
        </w:rPr>
      </w:pPr>
    </w:p>
    <w:p w:rsidR="0014118F" w:rsidRDefault="002E0909" w:rsidP="0014118F">
      <w:pPr>
        <w:pStyle w:val="Default"/>
        <w:rPr>
          <w:i/>
          <w:iCs/>
          <w:sz w:val="40"/>
          <w:szCs w:val="40"/>
        </w:rPr>
      </w:pPr>
      <w:r w:rsidRPr="00443F97">
        <w:rPr>
          <w:b/>
          <w:i/>
          <w:iCs/>
          <w:sz w:val="40"/>
          <w:szCs w:val="40"/>
        </w:rPr>
        <w:t>Depilace  rukou</w:t>
      </w:r>
      <w:r w:rsidR="00092D15">
        <w:rPr>
          <w:i/>
          <w:iCs/>
          <w:sz w:val="40"/>
          <w:szCs w:val="40"/>
        </w:rPr>
        <w:t xml:space="preserve"> </w:t>
      </w:r>
      <w:r w:rsidR="00443F97">
        <w:rPr>
          <w:i/>
          <w:iCs/>
          <w:sz w:val="40"/>
          <w:szCs w:val="40"/>
        </w:rPr>
        <w:t xml:space="preserve"> </w:t>
      </w:r>
      <w:r>
        <w:rPr>
          <w:i/>
          <w:iCs/>
          <w:sz w:val="40"/>
          <w:szCs w:val="40"/>
        </w:rPr>
        <w:t xml:space="preserve"> - </w:t>
      </w:r>
      <w:r w:rsidR="00092D15">
        <w:rPr>
          <w:i/>
          <w:iCs/>
          <w:sz w:val="40"/>
          <w:szCs w:val="40"/>
        </w:rPr>
        <w:t xml:space="preserve"> 110,-       celé ruce        220,-</w:t>
      </w:r>
    </w:p>
    <w:p w:rsidR="00092D15" w:rsidRDefault="00092D15" w:rsidP="0014118F">
      <w:pPr>
        <w:pStyle w:val="Default"/>
        <w:rPr>
          <w:sz w:val="40"/>
          <w:szCs w:val="40"/>
        </w:rPr>
      </w:pPr>
    </w:p>
    <w:p w:rsidR="0014118F" w:rsidRDefault="00092D15" w:rsidP="0014118F">
      <w:pPr>
        <w:pStyle w:val="Default"/>
        <w:rPr>
          <w:sz w:val="40"/>
          <w:szCs w:val="40"/>
        </w:rPr>
      </w:pPr>
      <w:r w:rsidRPr="00443F97">
        <w:rPr>
          <w:b/>
          <w:i/>
          <w:sz w:val="40"/>
          <w:szCs w:val="40"/>
        </w:rPr>
        <w:t>Depilace</w:t>
      </w:r>
      <w:r w:rsidR="00443F97">
        <w:rPr>
          <w:b/>
          <w:i/>
          <w:sz w:val="40"/>
          <w:szCs w:val="40"/>
        </w:rPr>
        <w:t xml:space="preserve"> </w:t>
      </w:r>
      <w:r w:rsidRPr="00443F97">
        <w:rPr>
          <w:b/>
          <w:i/>
          <w:sz w:val="40"/>
          <w:szCs w:val="40"/>
        </w:rPr>
        <w:t xml:space="preserve"> nohou</w:t>
      </w:r>
      <w:r>
        <w:rPr>
          <w:sz w:val="40"/>
          <w:szCs w:val="40"/>
        </w:rPr>
        <w:t xml:space="preserve">  -   140,-      celé </w:t>
      </w:r>
      <w:proofErr w:type="gramStart"/>
      <w:r>
        <w:rPr>
          <w:sz w:val="40"/>
          <w:szCs w:val="40"/>
        </w:rPr>
        <w:t>nohy       250,-</w:t>
      </w:r>
      <w:proofErr w:type="gramEnd"/>
    </w:p>
    <w:p w:rsidR="0014118F" w:rsidRDefault="0014118F" w:rsidP="0014118F">
      <w:pPr>
        <w:pStyle w:val="Default"/>
        <w:rPr>
          <w:iCs/>
          <w:sz w:val="40"/>
          <w:szCs w:val="40"/>
          <w:u w:val="single"/>
        </w:rPr>
      </w:pPr>
    </w:p>
    <w:p w:rsidR="008A7EE0" w:rsidRDefault="0014118F" w:rsidP="0014118F">
      <w:pPr>
        <w:pStyle w:val="Default"/>
        <w:rPr>
          <w:sz w:val="40"/>
          <w:szCs w:val="40"/>
        </w:rPr>
      </w:pPr>
      <w:r w:rsidRPr="0014118F">
        <w:rPr>
          <w:iCs/>
          <w:sz w:val="40"/>
          <w:szCs w:val="40"/>
          <w:u w:val="single"/>
        </w:rPr>
        <w:t xml:space="preserve">TERMÍNY </w:t>
      </w:r>
      <w:r w:rsidR="008A7EE0">
        <w:rPr>
          <w:sz w:val="40"/>
          <w:szCs w:val="40"/>
        </w:rPr>
        <w:t xml:space="preserve"> </w:t>
      </w:r>
    </w:p>
    <w:p w:rsidR="009E27E5" w:rsidRDefault="009E27E5" w:rsidP="0014118F">
      <w:pPr>
        <w:pStyle w:val="Default"/>
        <w:rPr>
          <w:sz w:val="40"/>
          <w:szCs w:val="40"/>
        </w:rPr>
      </w:pPr>
    </w:p>
    <w:p w:rsidR="0014118F" w:rsidRPr="008A7EE0" w:rsidRDefault="002E5EE1" w:rsidP="0014118F">
      <w:pPr>
        <w:pStyle w:val="Default"/>
        <w:rPr>
          <w:iCs/>
          <w:sz w:val="40"/>
          <w:szCs w:val="40"/>
          <w:u w:val="single"/>
        </w:rPr>
      </w:pPr>
      <w:proofErr w:type="gramStart"/>
      <w:r>
        <w:rPr>
          <w:sz w:val="40"/>
          <w:szCs w:val="40"/>
        </w:rPr>
        <w:t>4.  a 26</w:t>
      </w:r>
      <w:proofErr w:type="gramEnd"/>
      <w:r>
        <w:rPr>
          <w:sz w:val="40"/>
          <w:szCs w:val="40"/>
        </w:rPr>
        <w:t>.</w:t>
      </w:r>
      <w:r w:rsidR="00DE0FAD">
        <w:rPr>
          <w:sz w:val="40"/>
          <w:szCs w:val="40"/>
        </w:rPr>
        <w:t xml:space="preserve"> června </w:t>
      </w:r>
      <w:r w:rsidR="00936F13">
        <w:rPr>
          <w:sz w:val="40"/>
          <w:szCs w:val="40"/>
        </w:rPr>
        <w:t xml:space="preserve"> </w:t>
      </w:r>
      <w:r w:rsidR="00DE0FAD">
        <w:rPr>
          <w:sz w:val="40"/>
          <w:szCs w:val="40"/>
        </w:rPr>
        <w:t xml:space="preserve"> </w:t>
      </w:r>
      <w:r w:rsidR="0014118F">
        <w:rPr>
          <w:sz w:val="40"/>
          <w:szCs w:val="40"/>
        </w:rPr>
        <w:t>objednání</w:t>
      </w:r>
      <w:r w:rsidR="00795CD9">
        <w:rPr>
          <w:sz w:val="40"/>
          <w:szCs w:val="40"/>
        </w:rPr>
        <w:t xml:space="preserve"> </w:t>
      </w:r>
      <w:r w:rsidR="0014118F">
        <w:rPr>
          <w:sz w:val="40"/>
          <w:szCs w:val="40"/>
        </w:rPr>
        <w:t xml:space="preserve"> po telefonické domluvě </w:t>
      </w:r>
    </w:p>
    <w:p w:rsidR="0014118F" w:rsidRDefault="0014118F" w:rsidP="0014118F">
      <w:pPr>
        <w:pStyle w:val="Default"/>
        <w:rPr>
          <w:sz w:val="40"/>
          <w:szCs w:val="40"/>
        </w:rPr>
      </w:pPr>
    </w:p>
    <w:p w:rsidR="0014118F" w:rsidRDefault="002E5EE1" w:rsidP="0014118F">
      <w:pPr>
        <w:pStyle w:val="Default"/>
        <w:rPr>
          <w:sz w:val="40"/>
          <w:szCs w:val="40"/>
        </w:rPr>
      </w:pPr>
      <w:r>
        <w:rPr>
          <w:sz w:val="40"/>
          <w:szCs w:val="40"/>
        </w:rPr>
        <w:t>1. a 29. července</w:t>
      </w:r>
      <w:r w:rsidR="00795CD9">
        <w:rPr>
          <w:sz w:val="40"/>
          <w:szCs w:val="40"/>
        </w:rPr>
        <w:t xml:space="preserve"> </w:t>
      </w:r>
      <w:proofErr w:type="gramStart"/>
      <w:r w:rsidR="00936F13">
        <w:rPr>
          <w:sz w:val="40"/>
          <w:szCs w:val="40"/>
        </w:rPr>
        <w:t>ob</w:t>
      </w:r>
      <w:r w:rsidR="0014118F">
        <w:rPr>
          <w:sz w:val="40"/>
          <w:szCs w:val="40"/>
        </w:rPr>
        <w:t>jednání</w:t>
      </w:r>
      <w:r w:rsidR="00DE0FAD">
        <w:rPr>
          <w:sz w:val="40"/>
          <w:szCs w:val="40"/>
        </w:rPr>
        <w:t xml:space="preserve"> </w:t>
      </w:r>
      <w:r w:rsidR="0014118F">
        <w:rPr>
          <w:sz w:val="40"/>
          <w:szCs w:val="40"/>
        </w:rPr>
        <w:t xml:space="preserve"> po</w:t>
      </w:r>
      <w:proofErr w:type="gramEnd"/>
      <w:r w:rsidR="0014118F">
        <w:rPr>
          <w:sz w:val="40"/>
          <w:szCs w:val="40"/>
        </w:rPr>
        <w:t xml:space="preserve"> telefonické domluvě </w:t>
      </w:r>
    </w:p>
    <w:p w:rsidR="00DE0FAD" w:rsidRDefault="00DE0FAD" w:rsidP="004C6897">
      <w:pPr>
        <w:pStyle w:val="Default"/>
        <w:rPr>
          <w:sz w:val="40"/>
          <w:szCs w:val="40"/>
        </w:rPr>
      </w:pPr>
    </w:p>
    <w:p w:rsidR="0014118F" w:rsidRDefault="00DE0FAD" w:rsidP="004C6897">
      <w:pPr>
        <w:pStyle w:val="Default"/>
        <w:rPr>
          <w:sz w:val="40"/>
          <w:szCs w:val="40"/>
        </w:rPr>
      </w:pPr>
      <w:r>
        <w:rPr>
          <w:sz w:val="40"/>
          <w:szCs w:val="40"/>
        </w:rPr>
        <w:t>6</w:t>
      </w:r>
      <w:r w:rsidR="004C6897">
        <w:rPr>
          <w:sz w:val="40"/>
          <w:szCs w:val="40"/>
        </w:rPr>
        <w:t xml:space="preserve">. </w:t>
      </w:r>
      <w:r w:rsidR="00936F13">
        <w:rPr>
          <w:sz w:val="40"/>
          <w:szCs w:val="40"/>
        </w:rPr>
        <w:t xml:space="preserve">a </w:t>
      </w:r>
      <w:r>
        <w:rPr>
          <w:sz w:val="40"/>
          <w:szCs w:val="40"/>
        </w:rPr>
        <w:t xml:space="preserve">28. </w:t>
      </w:r>
      <w:proofErr w:type="gramStart"/>
      <w:r w:rsidR="00713BD9">
        <w:rPr>
          <w:sz w:val="40"/>
          <w:szCs w:val="40"/>
        </w:rPr>
        <w:t>s</w:t>
      </w:r>
      <w:r>
        <w:rPr>
          <w:sz w:val="40"/>
          <w:szCs w:val="40"/>
        </w:rPr>
        <w:t>rp</w:t>
      </w:r>
      <w:r w:rsidR="008A7EE0">
        <w:rPr>
          <w:sz w:val="40"/>
          <w:szCs w:val="40"/>
        </w:rPr>
        <w:t>na</w:t>
      </w:r>
      <w:r>
        <w:rPr>
          <w:sz w:val="40"/>
          <w:szCs w:val="40"/>
        </w:rPr>
        <w:t xml:space="preserve">     </w:t>
      </w:r>
      <w:r w:rsidR="00CF023B">
        <w:rPr>
          <w:sz w:val="40"/>
          <w:szCs w:val="40"/>
        </w:rPr>
        <w:t xml:space="preserve"> </w:t>
      </w:r>
      <w:r w:rsidR="0014118F">
        <w:rPr>
          <w:sz w:val="40"/>
          <w:szCs w:val="40"/>
        </w:rPr>
        <w:t>objednání</w:t>
      </w:r>
      <w:proofErr w:type="gramEnd"/>
      <w:r w:rsidR="0014118F">
        <w:rPr>
          <w:sz w:val="40"/>
          <w:szCs w:val="40"/>
        </w:rPr>
        <w:t xml:space="preserve"> po telefonické domluvě </w:t>
      </w:r>
    </w:p>
    <w:p w:rsidR="0014118F" w:rsidRDefault="0014118F" w:rsidP="0014118F">
      <w:pPr>
        <w:pStyle w:val="Default"/>
        <w:rPr>
          <w:sz w:val="40"/>
          <w:szCs w:val="40"/>
        </w:rPr>
      </w:pPr>
    </w:p>
    <w:p w:rsidR="0014118F" w:rsidRDefault="0014118F" w:rsidP="0014118F">
      <w:pPr>
        <w:pStyle w:val="Default"/>
        <w:rPr>
          <w:sz w:val="40"/>
          <w:szCs w:val="40"/>
        </w:rPr>
      </w:pPr>
    </w:p>
    <w:p w:rsidR="0014118F" w:rsidRDefault="0014118F" w:rsidP="0014118F">
      <w:pPr>
        <w:pStyle w:val="Default"/>
        <w:rPr>
          <w:rFonts w:ascii="Wingdings" w:hAnsi="Wingdings" w:cs="Wingdings"/>
          <w:sz w:val="40"/>
          <w:szCs w:val="40"/>
        </w:rPr>
      </w:pPr>
      <w:r>
        <w:rPr>
          <w:sz w:val="40"/>
          <w:szCs w:val="40"/>
        </w:rPr>
        <w:t xml:space="preserve">Těším se na Vás Vlasta Bočková </w:t>
      </w:r>
      <w:r>
        <w:rPr>
          <w:rFonts w:ascii="Wingdings" w:hAnsi="Wingdings" w:cs="Wingdings"/>
          <w:sz w:val="40"/>
          <w:szCs w:val="40"/>
        </w:rPr>
        <w:t>☺</w:t>
      </w:r>
      <w:r>
        <w:rPr>
          <w:rFonts w:ascii="Wingdings" w:hAnsi="Wingdings" w:cs="Wingdings"/>
          <w:sz w:val="40"/>
          <w:szCs w:val="40"/>
        </w:rPr>
        <w:t></w:t>
      </w:r>
    </w:p>
    <w:p w:rsidR="0014118F" w:rsidRDefault="0014118F" w:rsidP="0014118F">
      <w:pPr>
        <w:pStyle w:val="Default"/>
        <w:rPr>
          <w:sz w:val="40"/>
          <w:szCs w:val="40"/>
        </w:rPr>
      </w:pPr>
    </w:p>
    <w:p w:rsidR="00BB2EB6" w:rsidRPr="007E5533" w:rsidRDefault="007E5533" w:rsidP="0014118F">
      <w:pPr>
        <w:rPr>
          <w:rFonts w:ascii="Baskerville Old Face" w:hAnsi="Baskerville Old Face" w:cs="Baskerville Old Face"/>
          <w:sz w:val="56"/>
          <w:szCs w:val="56"/>
        </w:rPr>
      </w:pPr>
      <w:r>
        <w:rPr>
          <w:rFonts w:ascii="Baskerville Old Face" w:hAnsi="Baskerville Old Face" w:cs="Baskerville Old Face"/>
          <w:sz w:val="56"/>
          <w:szCs w:val="56"/>
        </w:rPr>
        <w:t xml:space="preserve">                    724 742 148</w:t>
      </w:r>
    </w:p>
    <w:sectPr w:rsidR="00BB2EB6" w:rsidRPr="007E5533" w:rsidSect="00BB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Arial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989"/>
    <w:multiLevelType w:val="hybridMultilevel"/>
    <w:tmpl w:val="A4F4A062"/>
    <w:lvl w:ilvl="0" w:tplc="35AC8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14921"/>
    <w:multiLevelType w:val="hybridMultilevel"/>
    <w:tmpl w:val="6130EABC"/>
    <w:lvl w:ilvl="0" w:tplc="E62CE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85C0B"/>
    <w:multiLevelType w:val="hybridMultilevel"/>
    <w:tmpl w:val="0AD88000"/>
    <w:lvl w:ilvl="0" w:tplc="F0E64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94D17"/>
    <w:multiLevelType w:val="hybridMultilevel"/>
    <w:tmpl w:val="528C265A"/>
    <w:lvl w:ilvl="0" w:tplc="73808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18F"/>
    <w:rsid w:val="00092D15"/>
    <w:rsid w:val="0014118F"/>
    <w:rsid w:val="00152CF0"/>
    <w:rsid w:val="001B7D19"/>
    <w:rsid w:val="00291378"/>
    <w:rsid w:val="002E0909"/>
    <w:rsid w:val="002E5EE1"/>
    <w:rsid w:val="003909C2"/>
    <w:rsid w:val="003D53EF"/>
    <w:rsid w:val="00443F97"/>
    <w:rsid w:val="004460B4"/>
    <w:rsid w:val="0048299A"/>
    <w:rsid w:val="004C6897"/>
    <w:rsid w:val="005D153E"/>
    <w:rsid w:val="006348CC"/>
    <w:rsid w:val="0068153E"/>
    <w:rsid w:val="007057F2"/>
    <w:rsid w:val="00713BD9"/>
    <w:rsid w:val="00730921"/>
    <w:rsid w:val="007669B6"/>
    <w:rsid w:val="00795CD9"/>
    <w:rsid w:val="007E5533"/>
    <w:rsid w:val="008907FB"/>
    <w:rsid w:val="008A7EE0"/>
    <w:rsid w:val="008C4030"/>
    <w:rsid w:val="00936F13"/>
    <w:rsid w:val="009E27E5"/>
    <w:rsid w:val="00AC0A74"/>
    <w:rsid w:val="00BB2EB6"/>
    <w:rsid w:val="00BD7CDF"/>
    <w:rsid w:val="00C12DCF"/>
    <w:rsid w:val="00C80165"/>
    <w:rsid w:val="00CA0C4B"/>
    <w:rsid w:val="00CA4982"/>
    <w:rsid w:val="00CE6C91"/>
    <w:rsid w:val="00CF023B"/>
    <w:rsid w:val="00D56193"/>
    <w:rsid w:val="00DE0FAD"/>
    <w:rsid w:val="00E133F5"/>
    <w:rsid w:val="00E61219"/>
    <w:rsid w:val="00E94BEC"/>
    <w:rsid w:val="00EB6073"/>
    <w:rsid w:val="00EC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E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118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HP</cp:lastModifiedBy>
  <cp:revision>5</cp:revision>
  <dcterms:created xsi:type="dcterms:W3CDTF">2019-05-18T11:44:00Z</dcterms:created>
  <dcterms:modified xsi:type="dcterms:W3CDTF">2019-05-18T11:50:00Z</dcterms:modified>
</cp:coreProperties>
</file>