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r w:rsidR="008615EC">
        <w:rPr>
          <w:rFonts w:ascii="Verdana" w:hAnsi="Verdana"/>
          <w:sz w:val="20"/>
        </w:rPr>
        <w:t>1</w:t>
      </w:r>
      <w:r w:rsidR="00C51DE7">
        <w:rPr>
          <w:rFonts w:ascii="Verdana" w:hAnsi="Verdana"/>
          <w:sz w:val="20"/>
        </w:rPr>
        <w:t>.</w:t>
      </w:r>
      <w:r w:rsidR="008615EC">
        <w:rPr>
          <w:rFonts w:ascii="Verdana" w:hAnsi="Verdana"/>
          <w:sz w:val="20"/>
        </w:rPr>
        <w:t>4</w:t>
      </w:r>
      <w:r w:rsidR="00421D53">
        <w:rPr>
          <w:rFonts w:ascii="Verdana" w:hAnsi="Verdana"/>
          <w:sz w:val="20"/>
        </w:rPr>
        <w:t xml:space="preserve"> 201</w:t>
      </w:r>
      <w:r w:rsidR="00BE4FA3">
        <w:rPr>
          <w:rFonts w:ascii="Verdana" w:hAnsi="Verdana"/>
          <w:sz w:val="20"/>
        </w:rPr>
        <w:t>9</w:t>
      </w:r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r w:rsidR="003857F7">
        <w:rPr>
          <w:rFonts w:ascii="Verdana" w:hAnsi="Verdana"/>
          <w:b/>
          <w:sz w:val="20"/>
          <w:szCs w:val="20"/>
        </w:rPr>
        <w:t>1</w:t>
      </w:r>
      <w:r w:rsidR="00651D70">
        <w:rPr>
          <w:rFonts w:ascii="Verdana" w:hAnsi="Verdana"/>
          <w:b/>
          <w:sz w:val="20"/>
          <w:szCs w:val="20"/>
        </w:rPr>
        <w:t>.4</w:t>
      </w:r>
      <w:r>
        <w:rPr>
          <w:rFonts w:ascii="Verdana" w:hAnsi="Verdana"/>
          <w:b/>
          <w:sz w:val="20"/>
          <w:szCs w:val="20"/>
        </w:rPr>
        <w:t>. 201</w:t>
      </w:r>
      <w:r w:rsidR="00733EE0">
        <w:rPr>
          <w:rFonts w:ascii="Verdana" w:hAnsi="Verdana"/>
          <w:b/>
          <w:sz w:val="20"/>
          <w:szCs w:val="20"/>
        </w:rPr>
        <w:t>9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</w:t>
      </w:r>
      <w:r w:rsidR="00B27AC1">
        <w:rPr>
          <w:rFonts w:ascii="Verdana" w:hAnsi="Verdana"/>
          <w:sz w:val="20"/>
          <w:szCs w:val="20"/>
        </w:rPr>
        <w:t>něk Nejezchleba</w:t>
      </w:r>
      <w:r w:rsidR="00F44627">
        <w:rPr>
          <w:rFonts w:ascii="Verdana" w:hAnsi="Verdana"/>
          <w:sz w:val="20"/>
          <w:szCs w:val="20"/>
        </w:rPr>
        <w:t>, Miroslav Dohnal</w:t>
      </w:r>
    </w:p>
    <w:p w:rsidR="00B10626" w:rsidRDefault="00B10626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</w:p>
    <w:p w:rsidR="00733EE0" w:rsidRDefault="00733EE0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Lesonice – Jitka Řezníčková</w:t>
      </w:r>
    </w:p>
    <w:p w:rsidR="00733EE0" w:rsidRDefault="00D57F2B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</w:p>
    <w:p w:rsidR="004C00D7" w:rsidRDefault="004C00D7" w:rsidP="004C00D7">
      <w:pPr>
        <w:rPr>
          <w:rFonts w:ascii="Verdana" w:hAnsi="Verdana"/>
          <w:sz w:val="20"/>
          <w:szCs w:val="20"/>
        </w:rPr>
      </w:pPr>
      <w:r w:rsidRPr="00D57F2B">
        <w:rPr>
          <w:rFonts w:ascii="Verdana" w:hAnsi="Verdana"/>
          <w:sz w:val="20"/>
          <w:szCs w:val="20"/>
        </w:rPr>
        <w:t>SDH – Jarka Machová</w:t>
      </w:r>
      <w:r w:rsidR="00C833CE">
        <w:rPr>
          <w:rFonts w:ascii="Verdana" w:hAnsi="Verdana"/>
          <w:sz w:val="20"/>
          <w:szCs w:val="20"/>
        </w:rPr>
        <w:t xml:space="preserve"> </w:t>
      </w:r>
    </w:p>
    <w:p w:rsidR="004C00D7" w:rsidRDefault="004C00D7" w:rsidP="004C00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Seni</w:t>
      </w:r>
      <w:r w:rsidR="00C833CE">
        <w:rPr>
          <w:rFonts w:ascii="Verdana" w:hAnsi="Verdana"/>
          <w:sz w:val="20"/>
          <w:szCs w:val="20"/>
        </w:rPr>
        <w:t xml:space="preserve">orky – Mirka </w:t>
      </w:r>
      <w:proofErr w:type="spellStart"/>
      <w:r w:rsidR="00C833CE">
        <w:rPr>
          <w:rFonts w:ascii="Verdana" w:hAnsi="Verdana"/>
          <w:sz w:val="20"/>
          <w:szCs w:val="20"/>
        </w:rPr>
        <w:t>Podrazká</w:t>
      </w:r>
      <w:proofErr w:type="spellEnd"/>
    </w:p>
    <w:p w:rsidR="00B10626" w:rsidRDefault="004C00D7" w:rsidP="00B106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Kulturní komise - Michal Cakl </w:t>
      </w: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671B55" w:rsidRDefault="00F57EB7" w:rsidP="00671B5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Sokol Lesonice – </w:t>
      </w:r>
      <w:r w:rsidR="00FD08FD">
        <w:rPr>
          <w:rFonts w:ascii="Verdana" w:hAnsi="Verdana"/>
          <w:sz w:val="20"/>
          <w:szCs w:val="20"/>
        </w:rPr>
        <w:t>Martin Barták</w:t>
      </w:r>
      <w:r>
        <w:rPr>
          <w:rFonts w:ascii="Verdana" w:hAnsi="Verdana"/>
          <w:sz w:val="20"/>
          <w:szCs w:val="20"/>
        </w:rPr>
        <w:t xml:space="preserve"> - omluven</w:t>
      </w:r>
    </w:p>
    <w:p w:rsidR="00671B55" w:rsidRDefault="00671B55" w:rsidP="00C51DE7">
      <w:pPr>
        <w:rPr>
          <w:rFonts w:ascii="Verdana" w:hAnsi="Verdana"/>
          <w:sz w:val="20"/>
          <w:szCs w:val="20"/>
        </w:rPr>
      </w:pP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 xml:space="preserve">Akce </w:t>
      </w:r>
      <w:r w:rsidR="008615EC">
        <w:rPr>
          <w:rFonts w:ascii="Verdana" w:hAnsi="Verdana"/>
          <w:b/>
          <w:sz w:val="20"/>
          <w:szCs w:val="20"/>
        </w:rPr>
        <w:t>březen</w:t>
      </w:r>
      <w:r w:rsidR="00F57EB7">
        <w:rPr>
          <w:rFonts w:ascii="Verdana" w:hAnsi="Verdana"/>
          <w:b/>
          <w:sz w:val="20"/>
          <w:szCs w:val="20"/>
        </w:rPr>
        <w:t xml:space="preserve"> 2019</w:t>
      </w:r>
      <w:r w:rsidR="00DC63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3857F7" w:rsidRDefault="004C00D7" w:rsidP="00F57EB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16</w:t>
      </w:r>
      <w:r w:rsidR="003857F7">
        <w:rPr>
          <w:rFonts w:ascii="Verdana" w:hAnsi="Verdana"/>
          <w:b/>
          <w:sz w:val="20"/>
          <w:szCs w:val="20"/>
        </w:rPr>
        <w:t>.</w:t>
      </w:r>
      <w:r w:rsidR="008615EC">
        <w:rPr>
          <w:rFonts w:ascii="Verdana" w:hAnsi="Verdana"/>
          <w:b/>
          <w:sz w:val="20"/>
          <w:szCs w:val="20"/>
        </w:rPr>
        <w:t>3</w:t>
      </w:r>
      <w:proofErr w:type="gramEnd"/>
      <w:r w:rsidR="003857F7">
        <w:rPr>
          <w:rFonts w:ascii="Verdana" w:hAnsi="Verdana"/>
          <w:b/>
          <w:sz w:val="20"/>
          <w:szCs w:val="20"/>
        </w:rPr>
        <w:t xml:space="preserve">. – </w:t>
      </w:r>
      <w:r>
        <w:rPr>
          <w:rFonts w:ascii="Verdana" w:hAnsi="Verdana"/>
          <w:b/>
          <w:sz w:val="20"/>
          <w:szCs w:val="20"/>
        </w:rPr>
        <w:t>Kavárna po škole</w:t>
      </w:r>
    </w:p>
    <w:p w:rsidR="008615EC" w:rsidRDefault="008615EC" w:rsidP="00F57EB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29. – </w:t>
      </w:r>
      <w:proofErr w:type="gramStart"/>
      <w:r>
        <w:rPr>
          <w:rFonts w:ascii="Verdana" w:hAnsi="Verdana"/>
          <w:b/>
          <w:sz w:val="20"/>
          <w:szCs w:val="20"/>
        </w:rPr>
        <w:t>30.3</w:t>
      </w:r>
      <w:proofErr w:type="gramEnd"/>
      <w:r>
        <w:rPr>
          <w:rFonts w:ascii="Verdana" w:hAnsi="Verdana"/>
          <w:b/>
          <w:sz w:val="20"/>
          <w:szCs w:val="20"/>
        </w:rPr>
        <w:t>. – Noc s Andersenem – ZŠ ve spolupráci s Místní lidovou knihovnou</w:t>
      </w:r>
    </w:p>
    <w:p w:rsidR="006721A1" w:rsidRDefault="006721A1" w:rsidP="006721A1">
      <w:pPr>
        <w:ind w:firstLine="720"/>
        <w:jc w:val="both"/>
        <w:rPr>
          <w:rFonts w:ascii="Verdana" w:hAnsi="Verdana"/>
          <w:b/>
          <w:sz w:val="20"/>
          <w:szCs w:val="20"/>
        </w:rPr>
      </w:pPr>
    </w:p>
    <w:p w:rsidR="000F4797" w:rsidRDefault="00E965E0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 xml:space="preserve">Akce </w:t>
      </w:r>
      <w:r w:rsidR="006C3DFA">
        <w:rPr>
          <w:rFonts w:ascii="Verdana" w:hAnsi="Verdana"/>
          <w:b/>
          <w:sz w:val="20"/>
          <w:szCs w:val="20"/>
        </w:rPr>
        <w:t xml:space="preserve"> duben</w:t>
      </w:r>
      <w:proofErr w:type="gramEnd"/>
      <w:r w:rsidR="00C24DAE">
        <w:rPr>
          <w:rFonts w:ascii="Verdana" w:hAnsi="Verdana"/>
          <w:b/>
          <w:sz w:val="20"/>
          <w:szCs w:val="20"/>
        </w:rPr>
        <w:t xml:space="preserve"> 201</w:t>
      </w:r>
      <w:r w:rsidR="00BE4FA3">
        <w:rPr>
          <w:rFonts w:ascii="Verdana" w:hAnsi="Verdana"/>
          <w:b/>
          <w:sz w:val="20"/>
          <w:szCs w:val="20"/>
        </w:rPr>
        <w:t>9</w:t>
      </w:r>
    </w:p>
    <w:p w:rsidR="00FD08FD" w:rsidRDefault="005860BF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Velikonoční výstava – Seniorky </w:t>
      </w:r>
    </w:p>
    <w:p w:rsidR="00147CE8" w:rsidRDefault="008615EC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C833CE">
        <w:rPr>
          <w:rFonts w:ascii="Verdana" w:hAnsi="Verdana"/>
          <w:b/>
          <w:sz w:val="20"/>
          <w:szCs w:val="20"/>
        </w:rPr>
        <w:t>5</w:t>
      </w:r>
      <w:r w:rsidR="003857F7" w:rsidRPr="003857F7">
        <w:rPr>
          <w:rFonts w:ascii="Verdana" w:hAnsi="Verdana"/>
          <w:b/>
          <w:sz w:val="20"/>
          <w:szCs w:val="20"/>
        </w:rPr>
        <w:t>.</w:t>
      </w:r>
      <w:r w:rsidR="00FD08FD">
        <w:rPr>
          <w:rFonts w:ascii="Verdana" w:hAnsi="Verdana"/>
          <w:b/>
          <w:sz w:val="20"/>
          <w:szCs w:val="20"/>
        </w:rPr>
        <w:t>4</w:t>
      </w:r>
      <w:r w:rsidR="00C833CE">
        <w:rPr>
          <w:rFonts w:ascii="Verdana" w:hAnsi="Verdana"/>
          <w:b/>
          <w:sz w:val="20"/>
          <w:szCs w:val="20"/>
        </w:rPr>
        <w:t xml:space="preserve"> – </w:t>
      </w:r>
      <w:proofErr w:type="gramStart"/>
      <w:r w:rsidR="00C833CE">
        <w:rPr>
          <w:rFonts w:ascii="Verdana" w:hAnsi="Verdana"/>
          <w:b/>
          <w:sz w:val="20"/>
          <w:szCs w:val="20"/>
        </w:rPr>
        <w:t>24</w:t>
      </w:r>
      <w:r w:rsidR="003857F7" w:rsidRPr="003857F7">
        <w:rPr>
          <w:rFonts w:ascii="Verdana" w:hAnsi="Verdana"/>
          <w:b/>
          <w:sz w:val="20"/>
          <w:szCs w:val="20"/>
        </w:rPr>
        <w:t>.4</w:t>
      </w:r>
      <w:proofErr w:type="gramEnd"/>
      <w:r w:rsidR="003857F7" w:rsidRPr="003857F7">
        <w:rPr>
          <w:rFonts w:ascii="Verdana" w:hAnsi="Verdana"/>
          <w:b/>
          <w:sz w:val="20"/>
          <w:szCs w:val="20"/>
        </w:rPr>
        <w:t>. – Čistá Vysočina</w:t>
      </w:r>
    </w:p>
    <w:p w:rsidR="003857F7" w:rsidRDefault="003857F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28.4</w:t>
      </w:r>
      <w:proofErr w:type="gramEnd"/>
      <w:r>
        <w:rPr>
          <w:rFonts w:ascii="Verdana" w:hAnsi="Verdana"/>
          <w:b/>
          <w:sz w:val="20"/>
          <w:szCs w:val="20"/>
        </w:rPr>
        <w:t>. – Vítání občánků</w:t>
      </w:r>
    </w:p>
    <w:p w:rsidR="003857F7" w:rsidRPr="003857F7" w:rsidRDefault="003857F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30.4</w:t>
      </w:r>
      <w:proofErr w:type="gramEnd"/>
      <w:r>
        <w:rPr>
          <w:rFonts w:ascii="Verdana" w:hAnsi="Verdana"/>
          <w:b/>
          <w:sz w:val="20"/>
          <w:szCs w:val="20"/>
        </w:rPr>
        <w:t>. – Čarodějnice – fotbalové hřiště</w:t>
      </w:r>
    </w:p>
    <w:p w:rsidR="003857F7" w:rsidRDefault="0091593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915937">
        <w:rPr>
          <w:rFonts w:ascii="Verdana" w:hAnsi="Verdana"/>
          <w:b/>
          <w:sz w:val="20"/>
          <w:szCs w:val="20"/>
        </w:rPr>
        <w:t>4.5.</w:t>
      </w:r>
      <w:r>
        <w:rPr>
          <w:rFonts w:ascii="Verdana" w:hAnsi="Verdana"/>
          <w:b/>
          <w:sz w:val="20"/>
          <w:szCs w:val="20"/>
        </w:rPr>
        <w:t xml:space="preserve">  </w:t>
      </w:r>
      <w:proofErr w:type="gramStart"/>
      <w:r>
        <w:rPr>
          <w:rFonts w:ascii="Verdana" w:hAnsi="Verdana"/>
          <w:b/>
          <w:sz w:val="20"/>
          <w:szCs w:val="20"/>
        </w:rPr>
        <w:t xml:space="preserve">- </w:t>
      </w:r>
      <w:r w:rsidRPr="00915937">
        <w:rPr>
          <w:rFonts w:ascii="Verdana" w:hAnsi="Verdana"/>
          <w:b/>
          <w:sz w:val="20"/>
          <w:szCs w:val="20"/>
        </w:rPr>
        <w:t xml:space="preserve"> Den</w:t>
      </w:r>
      <w:proofErr w:type="gramEnd"/>
      <w:r w:rsidRPr="00915937">
        <w:rPr>
          <w:rFonts w:ascii="Verdana" w:hAnsi="Verdana"/>
          <w:b/>
          <w:sz w:val="20"/>
          <w:szCs w:val="20"/>
        </w:rPr>
        <w:t xml:space="preserve"> otevřených dveří v</w:t>
      </w:r>
      <w:r>
        <w:rPr>
          <w:rFonts w:ascii="Verdana" w:hAnsi="Verdana"/>
          <w:b/>
          <w:sz w:val="20"/>
          <w:szCs w:val="20"/>
        </w:rPr>
        <w:t> </w:t>
      </w:r>
      <w:r w:rsidRPr="00915937">
        <w:rPr>
          <w:rFonts w:ascii="Verdana" w:hAnsi="Verdana"/>
          <w:b/>
          <w:sz w:val="20"/>
          <w:szCs w:val="20"/>
        </w:rPr>
        <w:t>hasičárně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915937" w:rsidRDefault="0091593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25.5</w:t>
      </w:r>
      <w:proofErr w:type="gramEnd"/>
      <w:r>
        <w:rPr>
          <w:rFonts w:ascii="Verdana" w:hAnsi="Verdana"/>
          <w:b/>
          <w:sz w:val="20"/>
          <w:szCs w:val="20"/>
        </w:rPr>
        <w:t xml:space="preserve">. – okrsková soutěž </w:t>
      </w:r>
      <w:r w:rsidR="00C833CE">
        <w:rPr>
          <w:rFonts w:ascii="Verdana" w:hAnsi="Verdana"/>
          <w:b/>
          <w:sz w:val="20"/>
          <w:szCs w:val="20"/>
        </w:rPr>
        <w:t xml:space="preserve">SDH </w:t>
      </w:r>
      <w:r>
        <w:rPr>
          <w:rFonts w:ascii="Verdana" w:hAnsi="Verdana"/>
          <w:b/>
          <w:sz w:val="20"/>
          <w:szCs w:val="20"/>
        </w:rPr>
        <w:t xml:space="preserve">na </w:t>
      </w:r>
      <w:r w:rsidR="00C833CE">
        <w:rPr>
          <w:rFonts w:ascii="Verdana" w:hAnsi="Verdana"/>
          <w:b/>
          <w:sz w:val="20"/>
          <w:szCs w:val="20"/>
        </w:rPr>
        <w:t xml:space="preserve">fotbalovém </w:t>
      </w:r>
      <w:r>
        <w:rPr>
          <w:rFonts w:ascii="Verdana" w:hAnsi="Verdana"/>
          <w:b/>
          <w:sz w:val="20"/>
          <w:szCs w:val="20"/>
        </w:rPr>
        <w:t>hřišti</w:t>
      </w:r>
    </w:p>
    <w:p w:rsidR="00915937" w:rsidRPr="00915937" w:rsidRDefault="0091593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8615EC" w:rsidRDefault="008615EC" w:rsidP="000E1C4C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8615EC">
        <w:rPr>
          <w:rFonts w:ascii="Verdana" w:hAnsi="Verdana"/>
          <w:b/>
          <w:sz w:val="20"/>
          <w:szCs w:val="20"/>
        </w:rPr>
        <w:t>Čistá Vysočina</w:t>
      </w:r>
      <w:r>
        <w:rPr>
          <w:rFonts w:ascii="Verdana" w:hAnsi="Verdana"/>
          <w:sz w:val="20"/>
          <w:szCs w:val="20"/>
        </w:rPr>
        <w:t xml:space="preserve"> – 4 úseky</w:t>
      </w:r>
    </w:p>
    <w:p w:rsidR="008615EC" w:rsidRPr="008615EC" w:rsidRDefault="008615EC" w:rsidP="008615EC">
      <w:pPr>
        <w:pStyle w:val="Odstavecseseznamem"/>
        <w:numPr>
          <w:ilvl w:val="0"/>
          <w:numId w:val="6"/>
        </w:numPr>
        <w:shd w:val="clear" w:color="auto" w:fill="FFFFFF"/>
        <w:rPr>
          <w:rFonts w:ascii="Verdana" w:hAnsi="Verdana"/>
          <w:color w:val="222222"/>
        </w:rPr>
      </w:pPr>
      <w:r w:rsidRPr="008615EC">
        <w:rPr>
          <w:rFonts w:ascii="Verdana" w:hAnsi="Verdana"/>
          <w:color w:val="222222"/>
        </w:rPr>
        <w:t>komunikace III třídy č. 4102 - úsek křižovatka I/38 - obec Lesonice</w:t>
      </w:r>
      <w:r>
        <w:rPr>
          <w:rFonts w:ascii="Verdana" w:hAnsi="Verdana"/>
          <w:color w:val="222222"/>
        </w:rPr>
        <w:t xml:space="preserve"> – Sokol Lesonice</w:t>
      </w:r>
    </w:p>
    <w:p w:rsidR="008615EC" w:rsidRPr="008615EC" w:rsidRDefault="008615EC" w:rsidP="008615EC">
      <w:pPr>
        <w:pStyle w:val="Odstavecseseznamem"/>
        <w:numPr>
          <w:ilvl w:val="0"/>
          <w:numId w:val="6"/>
        </w:numPr>
        <w:shd w:val="clear" w:color="auto" w:fill="FFFFFF"/>
        <w:rPr>
          <w:rFonts w:ascii="Verdana" w:hAnsi="Verdana"/>
          <w:color w:val="222222"/>
        </w:rPr>
      </w:pPr>
      <w:r w:rsidRPr="008615EC">
        <w:rPr>
          <w:rFonts w:ascii="Verdana" w:hAnsi="Verdana"/>
          <w:color w:val="222222"/>
        </w:rPr>
        <w:t>komunikace III. třídy č. 36071 - úsek Lesonice - směr Šebkovice - vodárna za lesem (navazuje na úsek obce Šebkovice)</w:t>
      </w:r>
      <w:r>
        <w:rPr>
          <w:rFonts w:ascii="Verdana" w:hAnsi="Verdana"/>
          <w:color w:val="222222"/>
        </w:rPr>
        <w:t xml:space="preserve"> – FK </w:t>
      </w:r>
      <w:proofErr w:type="spellStart"/>
      <w:r>
        <w:rPr>
          <w:rFonts w:ascii="Verdana" w:hAnsi="Verdana"/>
          <w:color w:val="222222"/>
        </w:rPr>
        <w:t>Podhorácko</w:t>
      </w:r>
      <w:proofErr w:type="spellEnd"/>
    </w:p>
    <w:p w:rsidR="008615EC" w:rsidRPr="008615EC" w:rsidRDefault="008615EC" w:rsidP="008615EC">
      <w:pPr>
        <w:pStyle w:val="Odstavecseseznamem"/>
        <w:numPr>
          <w:ilvl w:val="0"/>
          <w:numId w:val="6"/>
        </w:numPr>
        <w:shd w:val="clear" w:color="auto" w:fill="FFFFFF"/>
        <w:rPr>
          <w:rFonts w:ascii="Verdana" w:hAnsi="Verdana"/>
          <w:color w:val="222222"/>
        </w:rPr>
      </w:pPr>
      <w:r w:rsidRPr="008615EC">
        <w:rPr>
          <w:rFonts w:ascii="Verdana" w:hAnsi="Verdana"/>
          <w:color w:val="222222"/>
        </w:rPr>
        <w:t>komunikace III. třídy č. 36078 - úsek křižovatka silnic 36078/36071 - Horní Lažany - navazuje na úsek obce Horní Lažany</w:t>
      </w:r>
      <w:r>
        <w:rPr>
          <w:rFonts w:ascii="Verdana" w:hAnsi="Verdana"/>
          <w:color w:val="222222"/>
        </w:rPr>
        <w:t xml:space="preserve"> – SDH Lesonice</w:t>
      </w:r>
    </w:p>
    <w:p w:rsidR="008615EC" w:rsidRDefault="008615EC" w:rsidP="008615EC">
      <w:pPr>
        <w:pStyle w:val="Odstavecseseznamem"/>
        <w:numPr>
          <w:ilvl w:val="0"/>
          <w:numId w:val="6"/>
        </w:numPr>
        <w:shd w:val="clear" w:color="auto" w:fill="FFFFFF"/>
        <w:rPr>
          <w:rFonts w:ascii="Verdana" w:hAnsi="Verdana"/>
          <w:color w:val="222222"/>
        </w:rPr>
      </w:pPr>
      <w:r w:rsidRPr="008615EC">
        <w:rPr>
          <w:rFonts w:ascii="Verdana" w:hAnsi="Verdana"/>
          <w:color w:val="222222"/>
        </w:rPr>
        <w:t>komunikace III. třídy č. 4102 - úsek od obce Lesonice po obec Babice</w:t>
      </w:r>
      <w:r>
        <w:rPr>
          <w:rFonts w:ascii="Verdana" w:hAnsi="Verdana"/>
          <w:color w:val="222222"/>
        </w:rPr>
        <w:t xml:space="preserve"> </w:t>
      </w:r>
      <w:r w:rsidR="00C833CE">
        <w:rPr>
          <w:rFonts w:ascii="Verdana" w:hAnsi="Verdana"/>
          <w:color w:val="222222"/>
        </w:rPr>
        <w:t>–</w:t>
      </w:r>
      <w:r>
        <w:rPr>
          <w:rFonts w:ascii="Verdana" w:hAnsi="Verdana"/>
          <w:color w:val="222222"/>
        </w:rPr>
        <w:t xml:space="preserve"> obec</w:t>
      </w:r>
      <w:r w:rsidR="00C833CE">
        <w:rPr>
          <w:rFonts w:ascii="Verdana" w:hAnsi="Verdana"/>
          <w:color w:val="222222"/>
        </w:rPr>
        <w:t xml:space="preserve"> - Seniorky</w:t>
      </w:r>
    </w:p>
    <w:p w:rsidR="008615EC" w:rsidRDefault="008615EC" w:rsidP="008615EC">
      <w:pPr>
        <w:pStyle w:val="Odstavecseseznamem"/>
        <w:numPr>
          <w:ilvl w:val="0"/>
          <w:numId w:val="6"/>
        </w:numPr>
        <w:shd w:val="clear" w:color="auto" w:fill="FFFFFF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obec Lesonice – ZŠ a MŠ </w:t>
      </w:r>
    </w:p>
    <w:p w:rsidR="008615EC" w:rsidRDefault="008615EC" w:rsidP="008615EC">
      <w:pPr>
        <w:pStyle w:val="Odstavecseseznamem"/>
        <w:shd w:val="clear" w:color="auto" w:fill="FFFFFF"/>
        <w:ind w:left="1440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pytle budou zůstávat podél silnice, poté budou obcí svezeny na křižovatku I/38</w:t>
      </w:r>
    </w:p>
    <w:p w:rsidR="00C833CE" w:rsidRPr="008615EC" w:rsidRDefault="00C833CE" w:rsidP="008615EC">
      <w:pPr>
        <w:pStyle w:val="Odstavecseseznamem"/>
        <w:shd w:val="clear" w:color="auto" w:fill="FFFFFF"/>
        <w:ind w:left="1440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Termín sběru je stanoven do </w:t>
      </w:r>
      <w:proofErr w:type="gramStart"/>
      <w:r>
        <w:rPr>
          <w:rFonts w:ascii="Verdana" w:hAnsi="Verdana"/>
          <w:color w:val="222222"/>
        </w:rPr>
        <w:t>24.4. 2019</w:t>
      </w:r>
      <w:proofErr w:type="gramEnd"/>
      <w:r>
        <w:rPr>
          <w:rFonts w:ascii="Verdana" w:hAnsi="Verdana"/>
          <w:color w:val="222222"/>
        </w:rPr>
        <w:t>. Pytle lze nafasovat na OÚ po domluvě s Mirkem Dohnalem.</w:t>
      </w:r>
    </w:p>
    <w:p w:rsidR="008615EC" w:rsidRPr="008615EC" w:rsidRDefault="008615EC" w:rsidP="008615EC">
      <w:pPr>
        <w:ind w:left="360"/>
        <w:jc w:val="both"/>
        <w:rPr>
          <w:rFonts w:ascii="Verdana" w:hAnsi="Verdana"/>
          <w:sz w:val="20"/>
          <w:szCs w:val="20"/>
        </w:rPr>
      </w:pPr>
    </w:p>
    <w:p w:rsidR="008615EC" w:rsidRPr="008615EC" w:rsidRDefault="008615EC" w:rsidP="008615EC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8615EC" w:rsidRDefault="008615EC" w:rsidP="000E1C4C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8615EC">
        <w:rPr>
          <w:rFonts w:ascii="Verdana" w:hAnsi="Verdana"/>
          <w:b/>
          <w:sz w:val="20"/>
          <w:szCs w:val="20"/>
        </w:rPr>
        <w:t xml:space="preserve">Vítání občánků – </w:t>
      </w:r>
      <w:proofErr w:type="gramStart"/>
      <w:r w:rsidRPr="008615EC">
        <w:rPr>
          <w:rFonts w:ascii="Verdana" w:hAnsi="Verdana"/>
          <w:sz w:val="20"/>
          <w:szCs w:val="20"/>
        </w:rPr>
        <w:t>28.4. 2019</w:t>
      </w:r>
      <w:proofErr w:type="gramEnd"/>
      <w:r w:rsidRPr="008615EC">
        <w:rPr>
          <w:rFonts w:ascii="Verdana" w:hAnsi="Verdana"/>
          <w:sz w:val="20"/>
          <w:szCs w:val="20"/>
        </w:rPr>
        <w:t xml:space="preserve"> – kulturní program – zajišťuje ZŠ a M</w:t>
      </w:r>
      <w:r>
        <w:rPr>
          <w:rFonts w:ascii="Verdana" w:hAnsi="Verdana"/>
          <w:sz w:val="20"/>
          <w:szCs w:val="20"/>
        </w:rPr>
        <w:t>Š, pozvánky – Zbyněk</w:t>
      </w:r>
      <w:r w:rsidR="00C833CE">
        <w:rPr>
          <w:rFonts w:ascii="Verdana" w:hAnsi="Verdana"/>
          <w:sz w:val="20"/>
          <w:szCs w:val="20"/>
        </w:rPr>
        <w:t xml:space="preserve"> Nejezchleba</w:t>
      </w:r>
      <w:r>
        <w:rPr>
          <w:rFonts w:ascii="Verdana" w:hAnsi="Verdana"/>
          <w:sz w:val="20"/>
          <w:szCs w:val="20"/>
        </w:rPr>
        <w:t>, objednávka Tater, zajištění občerstvení pro účinkující – Michal</w:t>
      </w:r>
      <w:r w:rsidR="00C833CE">
        <w:rPr>
          <w:rFonts w:ascii="Verdana" w:hAnsi="Verdana"/>
          <w:sz w:val="20"/>
          <w:szCs w:val="20"/>
        </w:rPr>
        <w:t xml:space="preserve"> Cakl</w:t>
      </w:r>
      <w:r>
        <w:rPr>
          <w:rFonts w:ascii="Verdana" w:hAnsi="Verdana"/>
          <w:sz w:val="20"/>
          <w:szCs w:val="20"/>
        </w:rPr>
        <w:t>, květiny – Mirek</w:t>
      </w:r>
      <w:r w:rsidR="00C833CE">
        <w:rPr>
          <w:rFonts w:ascii="Verdana" w:hAnsi="Verdana"/>
          <w:sz w:val="20"/>
          <w:szCs w:val="20"/>
        </w:rPr>
        <w:t xml:space="preserve"> Dohnal</w:t>
      </w:r>
      <w:r>
        <w:rPr>
          <w:rFonts w:ascii="Verdana" w:hAnsi="Verdana"/>
          <w:sz w:val="20"/>
          <w:szCs w:val="20"/>
        </w:rPr>
        <w:t xml:space="preserve"> – zahradnictví Šebkovice, úklid a příprava – obec</w:t>
      </w:r>
    </w:p>
    <w:p w:rsidR="008615EC" w:rsidRPr="008615EC" w:rsidRDefault="008615EC" w:rsidP="008615EC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8615EC" w:rsidRPr="008615EC" w:rsidRDefault="008615EC" w:rsidP="000E1C4C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8615EC">
        <w:rPr>
          <w:rFonts w:ascii="Verdana" w:hAnsi="Verdana"/>
          <w:b/>
          <w:sz w:val="20"/>
          <w:szCs w:val="20"/>
        </w:rPr>
        <w:t>Čarodějnice</w:t>
      </w:r>
      <w:r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 xml:space="preserve">areál fotbalového hřiště, </w:t>
      </w:r>
      <w:r w:rsidR="008044C8">
        <w:rPr>
          <w:rFonts w:ascii="Verdana" w:hAnsi="Verdana"/>
          <w:sz w:val="20"/>
          <w:szCs w:val="20"/>
        </w:rPr>
        <w:t xml:space="preserve">dřevo na čarodějnice – zajišťuje FK </w:t>
      </w:r>
      <w:proofErr w:type="spellStart"/>
      <w:r w:rsidR="008044C8">
        <w:rPr>
          <w:rFonts w:ascii="Verdana" w:hAnsi="Verdana"/>
          <w:sz w:val="20"/>
          <w:szCs w:val="20"/>
        </w:rPr>
        <w:t>Podhorácko</w:t>
      </w:r>
      <w:proofErr w:type="spellEnd"/>
      <w:r w:rsidR="008044C8">
        <w:rPr>
          <w:rFonts w:ascii="Verdana" w:hAnsi="Verdana"/>
          <w:sz w:val="20"/>
          <w:szCs w:val="20"/>
        </w:rPr>
        <w:t xml:space="preserve"> – domluveno </w:t>
      </w:r>
      <w:r w:rsidR="00C833CE">
        <w:rPr>
          <w:rFonts w:ascii="Verdana" w:hAnsi="Verdana"/>
          <w:sz w:val="20"/>
          <w:szCs w:val="20"/>
        </w:rPr>
        <w:t xml:space="preserve">s </w:t>
      </w:r>
      <w:r w:rsidR="008044C8">
        <w:rPr>
          <w:rFonts w:ascii="Verdana" w:hAnsi="Verdana"/>
          <w:sz w:val="20"/>
          <w:szCs w:val="20"/>
        </w:rPr>
        <w:t xml:space="preserve">revírníkem v Oboře, to samé strom na máji, příprava ohně – pondělí </w:t>
      </w:r>
      <w:proofErr w:type="gramStart"/>
      <w:r w:rsidR="008044C8">
        <w:rPr>
          <w:rFonts w:ascii="Verdana" w:hAnsi="Verdana"/>
          <w:sz w:val="20"/>
          <w:szCs w:val="20"/>
        </w:rPr>
        <w:t>29.4</w:t>
      </w:r>
      <w:proofErr w:type="gramEnd"/>
      <w:r w:rsidR="008044C8">
        <w:rPr>
          <w:rFonts w:ascii="Verdana" w:hAnsi="Verdana"/>
          <w:sz w:val="20"/>
          <w:szCs w:val="20"/>
        </w:rPr>
        <w:t>. – 17:00 hod.</w:t>
      </w:r>
    </w:p>
    <w:p w:rsidR="008615EC" w:rsidRPr="008615EC" w:rsidRDefault="008615EC" w:rsidP="008615EC">
      <w:pPr>
        <w:pStyle w:val="Odstavecseseznamem"/>
        <w:rPr>
          <w:rFonts w:ascii="Verdana" w:hAnsi="Verdana"/>
          <w:b/>
          <w:sz w:val="20"/>
          <w:szCs w:val="20"/>
        </w:rPr>
      </w:pPr>
    </w:p>
    <w:p w:rsidR="00FD08FD" w:rsidRDefault="00B22749" w:rsidP="00FD08F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8044C8">
        <w:rPr>
          <w:rFonts w:ascii="Verdana" w:hAnsi="Verdana"/>
          <w:b/>
          <w:sz w:val="20"/>
          <w:szCs w:val="20"/>
        </w:rPr>
        <w:t xml:space="preserve">Zpravodaj Moravskobudějovického mikroregionu – </w:t>
      </w:r>
      <w:r w:rsidR="004147BE" w:rsidRPr="008044C8">
        <w:rPr>
          <w:rFonts w:ascii="Verdana" w:hAnsi="Verdana"/>
          <w:b/>
          <w:sz w:val="20"/>
          <w:szCs w:val="20"/>
        </w:rPr>
        <w:t xml:space="preserve">do </w:t>
      </w:r>
      <w:r w:rsidR="008044C8" w:rsidRPr="008044C8">
        <w:rPr>
          <w:rFonts w:ascii="Verdana" w:hAnsi="Verdana"/>
          <w:b/>
          <w:sz w:val="20"/>
          <w:szCs w:val="20"/>
        </w:rPr>
        <w:t>dubnového čísla</w:t>
      </w:r>
      <w:r w:rsidR="00FD08FD" w:rsidRPr="008044C8">
        <w:rPr>
          <w:rFonts w:ascii="Verdana" w:hAnsi="Verdana"/>
          <w:sz w:val="20"/>
          <w:szCs w:val="20"/>
        </w:rPr>
        <w:t xml:space="preserve"> </w:t>
      </w:r>
      <w:r w:rsidR="008044C8">
        <w:rPr>
          <w:rFonts w:ascii="Verdana" w:hAnsi="Verdana"/>
          <w:sz w:val="20"/>
          <w:szCs w:val="20"/>
        </w:rPr>
        <w:t>přispěje Obec  - oprava I. patra budovy OÚ, ZŠ – Noc s Andersenem</w:t>
      </w:r>
    </w:p>
    <w:p w:rsidR="008044C8" w:rsidRPr="008044C8" w:rsidRDefault="008044C8" w:rsidP="008044C8">
      <w:pPr>
        <w:pStyle w:val="Odstavecseseznamem"/>
        <w:rPr>
          <w:rFonts w:ascii="Verdana" w:hAnsi="Verdana"/>
          <w:sz w:val="20"/>
          <w:szCs w:val="20"/>
        </w:rPr>
      </w:pPr>
    </w:p>
    <w:p w:rsidR="00F57EB7" w:rsidRDefault="003857F7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3857F7">
        <w:rPr>
          <w:rFonts w:ascii="Verdana" w:hAnsi="Verdana"/>
          <w:b/>
          <w:sz w:val="20"/>
          <w:szCs w:val="20"/>
        </w:rPr>
        <w:t>Sokolovna</w:t>
      </w:r>
      <w:r>
        <w:rPr>
          <w:rFonts w:ascii="Verdana" w:hAnsi="Verdana"/>
          <w:sz w:val="20"/>
          <w:szCs w:val="20"/>
        </w:rPr>
        <w:t xml:space="preserve"> – </w:t>
      </w:r>
      <w:r w:rsidR="008B04B5">
        <w:rPr>
          <w:rFonts w:ascii="Verdana" w:hAnsi="Verdana"/>
          <w:sz w:val="20"/>
          <w:szCs w:val="20"/>
        </w:rPr>
        <w:t>odstranění nebezpečného pultu na sále sokolovny,</w:t>
      </w:r>
      <w:r>
        <w:rPr>
          <w:rFonts w:ascii="Verdana" w:hAnsi="Verdana"/>
          <w:sz w:val="20"/>
          <w:szCs w:val="20"/>
        </w:rPr>
        <w:t xml:space="preserve"> projekt na sprchy – </w:t>
      </w:r>
      <w:r w:rsidR="008044C8">
        <w:rPr>
          <w:rFonts w:ascii="Verdana" w:hAnsi="Verdana"/>
          <w:sz w:val="20"/>
          <w:szCs w:val="20"/>
        </w:rPr>
        <w:t>situační náčrt bude zaslán ke konzultaci</w:t>
      </w:r>
    </w:p>
    <w:p w:rsidR="003857F7" w:rsidRPr="003857F7" w:rsidRDefault="003857F7" w:rsidP="003857F7">
      <w:pPr>
        <w:pStyle w:val="Odstavecseseznamem"/>
        <w:rPr>
          <w:rFonts w:ascii="Verdana" w:hAnsi="Verdana"/>
          <w:sz w:val="20"/>
          <w:szCs w:val="20"/>
        </w:rPr>
      </w:pPr>
    </w:p>
    <w:p w:rsidR="003857F7" w:rsidRPr="003857F7" w:rsidRDefault="003857F7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 xml:space="preserve">SDH – </w:t>
      </w:r>
      <w:r>
        <w:rPr>
          <w:rFonts w:ascii="Verdana" w:hAnsi="Verdana"/>
          <w:sz w:val="20"/>
          <w:szCs w:val="20"/>
        </w:rPr>
        <w:t xml:space="preserve"> pročištění</w:t>
      </w:r>
      <w:proofErr w:type="gramEnd"/>
      <w:r>
        <w:rPr>
          <w:rFonts w:ascii="Verdana" w:hAnsi="Verdana"/>
          <w:sz w:val="20"/>
          <w:szCs w:val="20"/>
        </w:rPr>
        <w:t xml:space="preserve"> kanálů – po zametení obce komunální technikou</w:t>
      </w:r>
      <w:r w:rsidR="00FD08FD">
        <w:rPr>
          <w:rFonts w:ascii="Verdana" w:hAnsi="Verdana"/>
          <w:sz w:val="20"/>
          <w:szCs w:val="20"/>
        </w:rPr>
        <w:t xml:space="preserve"> – duben 2019 </w:t>
      </w:r>
      <w:r w:rsidR="00C833CE">
        <w:rPr>
          <w:rFonts w:ascii="Verdana" w:hAnsi="Verdana"/>
          <w:sz w:val="20"/>
          <w:szCs w:val="20"/>
        </w:rPr>
        <w:t>– ve spolupráci s dalšími brigádníky – abychom to mohli časově zvládnout, obec zajistí traktor s vlečkou, nářadí, termín po dohodě</w:t>
      </w:r>
    </w:p>
    <w:p w:rsidR="003857F7" w:rsidRPr="003857F7" w:rsidRDefault="003857F7" w:rsidP="003857F7">
      <w:pPr>
        <w:pStyle w:val="Odstavecseseznamem"/>
        <w:rPr>
          <w:rFonts w:ascii="Verdana" w:hAnsi="Verdana"/>
          <w:b/>
          <w:sz w:val="20"/>
          <w:szCs w:val="20"/>
        </w:rPr>
      </w:pPr>
    </w:p>
    <w:p w:rsidR="003857F7" w:rsidRPr="003857F7" w:rsidRDefault="003857F7" w:rsidP="003857F7">
      <w:pPr>
        <w:pStyle w:val="Odstavecseseznamem"/>
        <w:rPr>
          <w:rFonts w:ascii="Verdana" w:hAnsi="Verdana"/>
          <w:b/>
          <w:sz w:val="20"/>
          <w:szCs w:val="20"/>
        </w:rPr>
      </w:pPr>
    </w:p>
    <w:p w:rsidR="005860BF" w:rsidRPr="00BF18B7" w:rsidRDefault="00FD08FD" w:rsidP="00F57E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Terén v okolí fotbalového hřiště – </w:t>
      </w:r>
      <w:r w:rsidR="008044C8">
        <w:rPr>
          <w:rFonts w:ascii="Verdana" w:hAnsi="Verdana"/>
          <w:sz w:val="20"/>
          <w:szCs w:val="20"/>
        </w:rPr>
        <w:t>brigáda na úpravu prostranství mezi hospodou a hřištěm – dosypání hlínou a výsev trávníku</w:t>
      </w:r>
      <w:r w:rsidR="004C00D7">
        <w:rPr>
          <w:rFonts w:ascii="Verdana" w:hAnsi="Verdana"/>
          <w:sz w:val="20"/>
          <w:szCs w:val="20"/>
        </w:rPr>
        <w:t xml:space="preserve">, </w:t>
      </w:r>
      <w:proofErr w:type="gramStart"/>
      <w:r w:rsidR="004C00D7">
        <w:rPr>
          <w:rFonts w:ascii="Verdana" w:hAnsi="Verdana"/>
          <w:sz w:val="20"/>
          <w:szCs w:val="20"/>
        </w:rPr>
        <w:t>10.4</w:t>
      </w:r>
      <w:proofErr w:type="gramEnd"/>
      <w:r w:rsidR="004C00D7">
        <w:rPr>
          <w:rFonts w:ascii="Verdana" w:hAnsi="Verdana"/>
          <w:sz w:val="20"/>
          <w:szCs w:val="20"/>
        </w:rPr>
        <w:t xml:space="preserve">. </w:t>
      </w:r>
      <w:r w:rsidR="00BF18B7">
        <w:rPr>
          <w:rFonts w:ascii="Verdana" w:hAnsi="Verdana"/>
          <w:sz w:val="20"/>
          <w:szCs w:val="20"/>
        </w:rPr>
        <w:t>–</w:t>
      </w:r>
      <w:r w:rsidR="004C00D7">
        <w:rPr>
          <w:rFonts w:ascii="Verdana" w:hAnsi="Verdana"/>
          <w:sz w:val="20"/>
          <w:szCs w:val="20"/>
        </w:rPr>
        <w:t xml:space="preserve"> </w:t>
      </w:r>
      <w:r w:rsidR="00BF18B7">
        <w:rPr>
          <w:rFonts w:ascii="Verdana" w:hAnsi="Verdana"/>
          <w:sz w:val="20"/>
          <w:szCs w:val="20"/>
        </w:rPr>
        <w:t>17:00 brigáda, s sebou hr</w:t>
      </w:r>
      <w:r w:rsidR="00C833CE">
        <w:rPr>
          <w:rFonts w:ascii="Verdana" w:hAnsi="Verdana"/>
          <w:sz w:val="20"/>
          <w:szCs w:val="20"/>
        </w:rPr>
        <w:t>á</w:t>
      </w:r>
      <w:r w:rsidR="00BF18B7">
        <w:rPr>
          <w:rFonts w:ascii="Verdana" w:hAnsi="Verdana"/>
          <w:sz w:val="20"/>
          <w:szCs w:val="20"/>
        </w:rPr>
        <w:t>bě</w:t>
      </w:r>
    </w:p>
    <w:p w:rsidR="00BF18B7" w:rsidRPr="00BF18B7" w:rsidRDefault="00BF18B7" w:rsidP="00BF18B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BF18B7" w:rsidRPr="00C833CE" w:rsidRDefault="00BF18B7" w:rsidP="00BF18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Vyčištění nádrže a napuštění nádrže, úprava vypouštěcího kohoutu</w:t>
      </w:r>
      <w:r w:rsidR="00C833CE">
        <w:rPr>
          <w:rFonts w:ascii="Verdana" w:hAnsi="Verdana"/>
          <w:b/>
          <w:sz w:val="20"/>
          <w:szCs w:val="20"/>
        </w:rPr>
        <w:t xml:space="preserve"> – </w:t>
      </w:r>
      <w:r w:rsidR="00C833CE">
        <w:rPr>
          <w:rFonts w:ascii="Verdana" w:hAnsi="Verdana"/>
          <w:sz w:val="20"/>
          <w:szCs w:val="20"/>
        </w:rPr>
        <w:t>realizace v první polovině dubna s ohledem na spuštění závlahy</w:t>
      </w:r>
    </w:p>
    <w:p w:rsidR="00C833CE" w:rsidRPr="00C833CE" w:rsidRDefault="00C833CE" w:rsidP="00C833CE">
      <w:pPr>
        <w:pStyle w:val="Odstavecseseznamem"/>
        <w:rPr>
          <w:rFonts w:ascii="Verdana" w:hAnsi="Verdana"/>
          <w:b/>
          <w:sz w:val="20"/>
          <w:szCs w:val="20"/>
        </w:rPr>
      </w:pPr>
    </w:p>
    <w:p w:rsidR="00C833CE" w:rsidRDefault="00C833CE" w:rsidP="00BF18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Hrací plocha pro děti v sousedství fotbalového hřiště – </w:t>
      </w:r>
      <w:r>
        <w:rPr>
          <w:rFonts w:ascii="Verdana" w:hAnsi="Verdana"/>
          <w:sz w:val="20"/>
          <w:szCs w:val="20"/>
        </w:rPr>
        <w:t>termín – do konce dubna</w:t>
      </w:r>
    </w:p>
    <w:p w:rsidR="00BF18B7" w:rsidRPr="00BF18B7" w:rsidRDefault="00BF18B7" w:rsidP="00BF18B7">
      <w:pPr>
        <w:pStyle w:val="Odstavecseseznamem"/>
        <w:rPr>
          <w:rFonts w:ascii="Verdana" w:hAnsi="Verdana"/>
          <w:b/>
          <w:sz w:val="20"/>
          <w:szCs w:val="20"/>
        </w:rPr>
      </w:pPr>
    </w:p>
    <w:p w:rsidR="00BF18B7" w:rsidRDefault="00BF18B7" w:rsidP="00BF18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MAME </w:t>
      </w:r>
      <w:r w:rsidR="00915937">
        <w:rPr>
          <w:rFonts w:ascii="Verdana" w:hAnsi="Verdana"/>
          <w:b/>
          <w:sz w:val="20"/>
          <w:szCs w:val="20"/>
        </w:rPr>
        <w:t>– zavolat a domluvit opravu na SDH</w:t>
      </w:r>
      <w:r w:rsidR="00C833CE">
        <w:rPr>
          <w:rFonts w:ascii="Verdana" w:hAnsi="Verdana"/>
          <w:b/>
          <w:sz w:val="20"/>
          <w:szCs w:val="20"/>
        </w:rPr>
        <w:t xml:space="preserve"> – </w:t>
      </w:r>
      <w:r w:rsidR="00C833CE">
        <w:rPr>
          <w:rFonts w:ascii="Verdana" w:hAnsi="Verdana"/>
          <w:sz w:val="20"/>
          <w:szCs w:val="20"/>
        </w:rPr>
        <w:t>přetrvávající problém s připojením na internet -</w:t>
      </w:r>
      <w:bookmarkStart w:id="0" w:name="_GoBack"/>
      <w:bookmarkEnd w:id="0"/>
      <w:r w:rsidR="00C833CE">
        <w:rPr>
          <w:rFonts w:ascii="Verdana" w:hAnsi="Verdana"/>
          <w:sz w:val="20"/>
          <w:szCs w:val="20"/>
        </w:rPr>
        <w:t xml:space="preserve"> Zbyněk Nejezchleba</w:t>
      </w:r>
    </w:p>
    <w:p w:rsidR="00915937" w:rsidRPr="00915937" w:rsidRDefault="00915937" w:rsidP="00915937">
      <w:pPr>
        <w:pStyle w:val="Odstavecseseznamem"/>
        <w:rPr>
          <w:rFonts w:ascii="Verdana" w:hAnsi="Verdana"/>
          <w:b/>
          <w:sz w:val="20"/>
          <w:szCs w:val="20"/>
        </w:rPr>
      </w:pPr>
    </w:p>
    <w:p w:rsidR="003857F7" w:rsidRPr="003857F7" w:rsidRDefault="003857F7" w:rsidP="003857F7">
      <w:pPr>
        <w:pStyle w:val="Odstavecseseznamem"/>
        <w:rPr>
          <w:rFonts w:ascii="Verdana" w:hAnsi="Verdana"/>
          <w:b/>
          <w:sz w:val="20"/>
          <w:szCs w:val="20"/>
        </w:rPr>
      </w:pPr>
    </w:p>
    <w:p w:rsidR="003857F7" w:rsidRDefault="003857F7" w:rsidP="003857F7">
      <w:pPr>
        <w:jc w:val="both"/>
        <w:rPr>
          <w:rFonts w:ascii="Verdana" w:hAnsi="Verdana"/>
          <w:b/>
          <w:sz w:val="20"/>
          <w:szCs w:val="20"/>
        </w:rPr>
      </w:pPr>
    </w:p>
    <w:p w:rsidR="006C3DFA" w:rsidRPr="003857F7" w:rsidRDefault="006C3DFA" w:rsidP="003857F7">
      <w:pPr>
        <w:jc w:val="both"/>
        <w:rPr>
          <w:rFonts w:ascii="Verdana" w:hAnsi="Verdana"/>
          <w:b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proofErr w:type="gramStart"/>
      <w:r w:rsidR="008044C8">
        <w:rPr>
          <w:rFonts w:ascii="Verdana" w:hAnsi="Verdana"/>
          <w:b/>
          <w:sz w:val="20"/>
          <w:szCs w:val="20"/>
        </w:rPr>
        <w:t>6</w:t>
      </w:r>
      <w:r w:rsidRPr="007C0359">
        <w:rPr>
          <w:rFonts w:ascii="Verdana" w:hAnsi="Verdana"/>
          <w:b/>
          <w:sz w:val="20"/>
          <w:szCs w:val="20"/>
        </w:rPr>
        <w:t>.</w:t>
      </w:r>
      <w:r w:rsidR="008044C8">
        <w:rPr>
          <w:rFonts w:ascii="Verdana" w:hAnsi="Verdana"/>
          <w:b/>
          <w:sz w:val="20"/>
          <w:szCs w:val="20"/>
        </w:rPr>
        <w:t>5</w:t>
      </w:r>
      <w:r w:rsidRPr="007C0359">
        <w:rPr>
          <w:rFonts w:ascii="Verdana" w:hAnsi="Verdana"/>
          <w:b/>
          <w:sz w:val="20"/>
          <w:szCs w:val="20"/>
        </w:rPr>
        <w:t>. 201</w:t>
      </w:r>
      <w:r w:rsidR="00EC773C">
        <w:rPr>
          <w:rFonts w:ascii="Verdana" w:hAnsi="Verdana"/>
          <w:b/>
          <w:sz w:val="20"/>
          <w:szCs w:val="20"/>
        </w:rPr>
        <w:t>9</w:t>
      </w:r>
      <w:proofErr w:type="gramEnd"/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915937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CD" w:rsidRDefault="003D6FCD" w:rsidP="00882138">
      <w:r>
        <w:separator/>
      </w:r>
    </w:p>
  </w:endnote>
  <w:endnote w:type="continuationSeparator" w:id="0">
    <w:p w:rsidR="003D6FCD" w:rsidRDefault="003D6FCD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CD" w:rsidRDefault="003D6FCD" w:rsidP="00882138">
      <w:r>
        <w:separator/>
      </w:r>
    </w:p>
  </w:footnote>
  <w:footnote w:type="continuationSeparator" w:id="0">
    <w:p w:rsidR="003D6FCD" w:rsidRDefault="003D6FCD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B1FE6"/>
    <w:multiLevelType w:val="hybridMultilevel"/>
    <w:tmpl w:val="1BDAF1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7451EA"/>
    <w:multiLevelType w:val="hybridMultilevel"/>
    <w:tmpl w:val="9D62640A"/>
    <w:lvl w:ilvl="0" w:tplc="31141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3F2C"/>
    <w:rsid w:val="000346C2"/>
    <w:rsid w:val="0004627C"/>
    <w:rsid w:val="000533A8"/>
    <w:rsid w:val="00054137"/>
    <w:rsid w:val="00065100"/>
    <w:rsid w:val="00065EBF"/>
    <w:rsid w:val="0007252A"/>
    <w:rsid w:val="000843EB"/>
    <w:rsid w:val="0009138D"/>
    <w:rsid w:val="000940A6"/>
    <w:rsid w:val="00095237"/>
    <w:rsid w:val="000A0934"/>
    <w:rsid w:val="000A614A"/>
    <w:rsid w:val="000B1527"/>
    <w:rsid w:val="000B1A5F"/>
    <w:rsid w:val="000B6768"/>
    <w:rsid w:val="000D11F0"/>
    <w:rsid w:val="000E14B5"/>
    <w:rsid w:val="000E1C4C"/>
    <w:rsid w:val="000F4797"/>
    <w:rsid w:val="00123C7E"/>
    <w:rsid w:val="00147CE8"/>
    <w:rsid w:val="0017598B"/>
    <w:rsid w:val="00181B2F"/>
    <w:rsid w:val="00194A34"/>
    <w:rsid w:val="00195CD9"/>
    <w:rsid w:val="001C4F39"/>
    <w:rsid w:val="001E0DB8"/>
    <w:rsid w:val="001E72BD"/>
    <w:rsid w:val="00207832"/>
    <w:rsid w:val="002162ED"/>
    <w:rsid w:val="002258BB"/>
    <w:rsid w:val="002260D6"/>
    <w:rsid w:val="0029691C"/>
    <w:rsid w:val="002C4C5C"/>
    <w:rsid w:val="002C51B7"/>
    <w:rsid w:val="002D2031"/>
    <w:rsid w:val="002D6CD8"/>
    <w:rsid w:val="002E1047"/>
    <w:rsid w:val="002F0912"/>
    <w:rsid w:val="0030553B"/>
    <w:rsid w:val="00311151"/>
    <w:rsid w:val="003251B8"/>
    <w:rsid w:val="00327B46"/>
    <w:rsid w:val="0033686F"/>
    <w:rsid w:val="0034089A"/>
    <w:rsid w:val="003477A6"/>
    <w:rsid w:val="00364880"/>
    <w:rsid w:val="00365FF8"/>
    <w:rsid w:val="00373FE7"/>
    <w:rsid w:val="00376F6B"/>
    <w:rsid w:val="003857F7"/>
    <w:rsid w:val="003935AB"/>
    <w:rsid w:val="003B221D"/>
    <w:rsid w:val="003B4EA8"/>
    <w:rsid w:val="003C03BC"/>
    <w:rsid w:val="003D3CCE"/>
    <w:rsid w:val="003D6FCD"/>
    <w:rsid w:val="003E3594"/>
    <w:rsid w:val="003F06F7"/>
    <w:rsid w:val="003F275F"/>
    <w:rsid w:val="0040157F"/>
    <w:rsid w:val="004119D6"/>
    <w:rsid w:val="004128B0"/>
    <w:rsid w:val="004147BE"/>
    <w:rsid w:val="00421D53"/>
    <w:rsid w:val="0042292E"/>
    <w:rsid w:val="004269AD"/>
    <w:rsid w:val="00431296"/>
    <w:rsid w:val="00445B74"/>
    <w:rsid w:val="00446DF3"/>
    <w:rsid w:val="004557CE"/>
    <w:rsid w:val="00456BDC"/>
    <w:rsid w:val="00463A63"/>
    <w:rsid w:val="00463FA2"/>
    <w:rsid w:val="004925A6"/>
    <w:rsid w:val="004A11A4"/>
    <w:rsid w:val="004C00D7"/>
    <w:rsid w:val="004D2CDD"/>
    <w:rsid w:val="004E45F1"/>
    <w:rsid w:val="004F3188"/>
    <w:rsid w:val="004F4D36"/>
    <w:rsid w:val="00513097"/>
    <w:rsid w:val="00523492"/>
    <w:rsid w:val="00536AB0"/>
    <w:rsid w:val="0054212C"/>
    <w:rsid w:val="00550F5A"/>
    <w:rsid w:val="005568AC"/>
    <w:rsid w:val="00563813"/>
    <w:rsid w:val="0056464E"/>
    <w:rsid w:val="00567281"/>
    <w:rsid w:val="0057314D"/>
    <w:rsid w:val="00580460"/>
    <w:rsid w:val="0058353F"/>
    <w:rsid w:val="005860BF"/>
    <w:rsid w:val="0058686F"/>
    <w:rsid w:val="00597996"/>
    <w:rsid w:val="005A22F1"/>
    <w:rsid w:val="005A2CC8"/>
    <w:rsid w:val="005A7861"/>
    <w:rsid w:val="005B0E66"/>
    <w:rsid w:val="005C7339"/>
    <w:rsid w:val="005D57DD"/>
    <w:rsid w:val="005D730A"/>
    <w:rsid w:val="005E2FE9"/>
    <w:rsid w:val="00607660"/>
    <w:rsid w:val="00613B14"/>
    <w:rsid w:val="0061527D"/>
    <w:rsid w:val="00621857"/>
    <w:rsid w:val="00637E45"/>
    <w:rsid w:val="006411CE"/>
    <w:rsid w:val="006452D3"/>
    <w:rsid w:val="006459D5"/>
    <w:rsid w:val="00651D70"/>
    <w:rsid w:val="00660002"/>
    <w:rsid w:val="006718ED"/>
    <w:rsid w:val="00671B55"/>
    <w:rsid w:val="006721A1"/>
    <w:rsid w:val="006741B2"/>
    <w:rsid w:val="006B4B63"/>
    <w:rsid w:val="006C2593"/>
    <w:rsid w:val="006C3DFA"/>
    <w:rsid w:val="006D35C8"/>
    <w:rsid w:val="006D4FC3"/>
    <w:rsid w:val="006D587A"/>
    <w:rsid w:val="006D7C0E"/>
    <w:rsid w:val="006E23D4"/>
    <w:rsid w:val="006F1E6F"/>
    <w:rsid w:val="0070356C"/>
    <w:rsid w:val="00712CE6"/>
    <w:rsid w:val="00714EE5"/>
    <w:rsid w:val="00733EE0"/>
    <w:rsid w:val="00734F33"/>
    <w:rsid w:val="0074088F"/>
    <w:rsid w:val="00754828"/>
    <w:rsid w:val="007629AE"/>
    <w:rsid w:val="00770E0D"/>
    <w:rsid w:val="00772BB3"/>
    <w:rsid w:val="00773F41"/>
    <w:rsid w:val="00775651"/>
    <w:rsid w:val="007869D5"/>
    <w:rsid w:val="00786C02"/>
    <w:rsid w:val="007A7C21"/>
    <w:rsid w:val="007B4F46"/>
    <w:rsid w:val="007C0359"/>
    <w:rsid w:val="007C07E0"/>
    <w:rsid w:val="007C1A6F"/>
    <w:rsid w:val="007C7DE8"/>
    <w:rsid w:val="007E270E"/>
    <w:rsid w:val="007E5AF6"/>
    <w:rsid w:val="007E76F1"/>
    <w:rsid w:val="007F5831"/>
    <w:rsid w:val="008044C8"/>
    <w:rsid w:val="00804B39"/>
    <w:rsid w:val="00805C43"/>
    <w:rsid w:val="00823CEC"/>
    <w:rsid w:val="008323EE"/>
    <w:rsid w:val="00836DD4"/>
    <w:rsid w:val="00843B08"/>
    <w:rsid w:val="00847F8A"/>
    <w:rsid w:val="008561F9"/>
    <w:rsid w:val="008615EC"/>
    <w:rsid w:val="00871CB0"/>
    <w:rsid w:val="008738E5"/>
    <w:rsid w:val="00882138"/>
    <w:rsid w:val="008918BD"/>
    <w:rsid w:val="008A07FF"/>
    <w:rsid w:val="008A6818"/>
    <w:rsid w:val="008B04B5"/>
    <w:rsid w:val="008B1ECA"/>
    <w:rsid w:val="008B5219"/>
    <w:rsid w:val="008B6677"/>
    <w:rsid w:val="008D02C5"/>
    <w:rsid w:val="008D374A"/>
    <w:rsid w:val="008E0B2F"/>
    <w:rsid w:val="00900D0E"/>
    <w:rsid w:val="00906B78"/>
    <w:rsid w:val="00915937"/>
    <w:rsid w:val="009342C0"/>
    <w:rsid w:val="0093447D"/>
    <w:rsid w:val="00935734"/>
    <w:rsid w:val="0094318D"/>
    <w:rsid w:val="009446AF"/>
    <w:rsid w:val="009628CD"/>
    <w:rsid w:val="0096653C"/>
    <w:rsid w:val="00966B73"/>
    <w:rsid w:val="00966E22"/>
    <w:rsid w:val="0098176E"/>
    <w:rsid w:val="00993FBB"/>
    <w:rsid w:val="00995B20"/>
    <w:rsid w:val="009A32FF"/>
    <w:rsid w:val="009C01F0"/>
    <w:rsid w:val="009C478B"/>
    <w:rsid w:val="009D068A"/>
    <w:rsid w:val="009D08C9"/>
    <w:rsid w:val="00A16FAC"/>
    <w:rsid w:val="00A20EF7"/>
    <w:rsid w:val="00A236E5"/>
    <w:rsid w:val="00A23D03"/>
    <w:rsid w:val="00A24590"/>
    <w:rsid w:val="00A52FEB"/>
    <w:rsid w:val="00A558C2"/>
    <w:rsid w:val="00A61E14"/>
    <w:rsid w:val="00A704F1"/>
    <w:rsid w:val="00A83ECF"/>
    <w:rsid w:val="00A927DB"/>
    <w:rsid w:val="00AA1D28"/>
    <w:rsid w:val="00AB1DF5"/>
    <w:rsid w:val="00AC0EE2"/>
    <w:rsid w:val="00AC2BF2"/>
    <w:rsid w:val="00AD391E"/>
    <w:rsid w:val="00AE0B3B"/>
    <w:rsid w:val="00AE2C11"/>
    <w:rsid w:val="00AE6147"/>
    <w:rsid w:val="00AF3C3D"/>
    <w:rsid w:val="00AF7C7E"/>
    <w:rsid w:val="00B10626"/>
    <w:rsid w:val="00B1559B"/>
    <w:rsid w:val="00B1709E"/>
    <w:rsid w:val="00B21056"/>
    <w:rsid w:val="00B22749"/>
    <w:rsid w:val="00B2617D"/>
    <w:rsid w:val="00B27AC1"/>
    <w:rsid w:val="00B3077B"/>
    <w:rsid w:val="00B351A5"/>
    <w:rsid w:val="00B365E8"/>
    <w:rsid w:val="00B436EE"/>
    <w:rsid w:val="00B5058A"/>
    <w:rsid w:val="00B5159F"/>
    <w:rsid w:val="00B53E99"/>
    <w:rsid w:val="00B9163F"/>
    <w:rsid w:val="00B946F0"/>
    <w:rsid w:val="00BA0D55"/>
    <w:rsid w:val="00BA5306"/>
    <w:rsid w:val="00BB2D80"/>
    <w:rsid w:val="00BD3AC6"/>
    <w:rsid w:val="00BD4746"/>
    <w:rsid w:val="00BE27B4"/>
    <w:rsid w:val="00BE4FA3"/>
    <w:rsid w:val="00BF18B7"/>
    <w:rsid w:val="00BF5094"/>
    <w:rsid w:val="00BF7A0C"/>
    <w:rsid w:val="00C0426F"/>
    <w:rsid w:val="00C2004A"/>
    <w:rsid w:val="00C24DAE"/>
    <w:rsid w:val="00C25920"/>
    <w:rsid w:val="00C31A14"/>
    <w:rsid w:val="00C33E98"/>
    <w:rsid w:val="00C458A1"/>
    <w:rsid w:val="00C51DE7"/>
    <w:rsid w:val="00C56113"/>
    <w:rsid w:val="00C61F3F"/>
    <w:rsid w:val="00C73D40"/>
    <w:rsid w:val="00C73F37"/>
    <w:rsid w:val="00C833CE"/>
    <w:rsid w:val="00C86600"/>
    <w:rsid w:val="00C87991"/>
    <w:rsid w:val="00C908C9"/>
    <w:rsid w:val="00C90B7D"/>
    <w:rsid w:val="00C913B7"/>
    <w:rsid w:val="00C92C51"/>
    <w:rsid w:val="00CC5443"/>
    <w:rsid w:val="00CF6A6A"/>
    <w:rsid w:val="00D008E0"/>
    <w:rsid w:val="00D05165"/>
    <w:rsid w:val="00D05E17"/>
    <w:rsid w:val="00D0705C"/>
    <w:rsid w:val="00D21961"/>
    <w:rsid w:val="00D2236F"/>
    <w:rsid w:val="00D341E1"/>
    <w:rsid w:val="00D34D07"/>
    <w:rsid w:val="00D403FE"/>
    <w:rsid w:val="00D448B1"/>
    <w:rsid w:val="00D57F2B"/>
    <w:rsid w:val="00D61ADC"/>
    <w:rsid w:val="00D73995"/>
    <w:rsid w:val="00D80791"/>
    <w:rsid w:val="00D9162C"/>
    <w:rsid w:val="00DC634A"/>
    <w:rsid w:val="00DD476E"/>
    <w:rsid w:val="00DD4EA6"/>
    <w:rsid w:val="00DE6BC2"/>
    <w:rsid w:val="00DF021F"/>
    <w:rsid w:val="00E14415"/>
    <w:rsid w:val="00E17A51"/>
    <w:rsid w:val="00E22E7D"/>
    <w:rsid w:val="00E2563B"/>
    <w:rsid w:val="00E47D79"/>
    <w:rsid w:val="00E51088"/>
    <w:rsid w:val="00E518A6"/>
    <w:rsid w:val="00E62749"/>
    <w:rsid w:val="00E84AE2"/>
    <w:rsid w:val="00E92010"/>
    <w:rsid w:val="00E940D3"/>
    <w:rsid w:val="00E965E0"/>
    <w:rsid w:val="00EA7703"/>
    <w:rsid w:val="00EB0612"/>
    <w:rsid w:val="00EB1491"/>
    <w:rsid w:val="00EB14B9"/>
    <w:rsid w:val="00EC4EE1"/>
    <w:rsid w:val="00EC773C"/>
    <w:rsid w:val="00ED174E"/>
    <w:rsid w:val="00ED5351"/>
    <w:rsid w:val="00ED6DC0"/>
    <w:rsid w:val="00EE6E36"/>
    <w:rsid w:val="00EE71D3"/>
    <w:rsid w:val="00F04F3B"/>
    <w:rsid w:val="00F07E24"/>
    <w:rsid w:val="00F30574"/>
    <w:rsid w:val="00F4020C"/>
    <w:rsid w:val="00F44627"/>
    <w:rsid w:val="00F47BEF"/>
    <w:rsid w:val="00F57EB7"/>
    <w:rsid w:val="00F651F2"/>
    <w:rsid w:val="00F71BD7"/>
    <w:rsid w:val="00F750C7"/>
    <w:rsid w:val="00F84725"/>
    <w:rsid w:val="00F9754F"/>
    <w:rsid w:val="00FA1ABD"/>
    <w:rsid w:val="00FA3BA0"/>
    <w:rsid w:val="00FC08CF"/>
    <w:rsid w:val="00FC16EB"/>
    <w:rsid w:val="00FC5975"/>
    <w:rsid w:val="00FD03D9"/>
    <w:rsid w:val="00FD08FD"/>
    <w:rsid w:val="00FF04ED"/>
    <w:rsid w:val="00FF380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EC4D-7752-47A2-9BC5-9A62099A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2959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5</cp:revision>
  <cp:lastPrinted>2018-10-30T17:26:00Z</cp:lastPrinted>
  <dcterms:created xsi:type="dcterms:W3CDTF">2019-04-01T08:54:00Z</dcterms:created>
  <dcterms:modified xsi:type="dcterms:W3CDTF">2019-04-17T06:26:00Z</dcterms:modified>
</cp:coreProperties>
</file>